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5A2" w:rsidRPr="00AC4FA6" w:rsidRDefault="009335A2" w:rsidP="009335A2">
      <w:pPr>
        <w:jc w:val="center"/>
        <w:rPr>
          <w:rFonts w:ascii="Arial" w:hAnsi="Arial" w:cs="Arial"/>
          <w:b/>
          <w:sz w:val="24"/>
          <w:szCs w:val="24"/>
        </w:rPr>
      </w:pPr>
      <w:r w:rsidRPr="00AC4FA6">
        <w:rPr>
          <w:rFonts w:ascii="Arial" w:hAnsi="Arial" w:cs="Arial"/>
          <w:b/>
          <w:sz w:val="24"/>
          <w:szCs w:val="24"/>
        </w:rPr>
        <w:t xml:space="preserve">Δήλωση του Υπουργού Προστασίας του Πολίτη, Μιχάλη </w:t>
      </w:r>
      <w:proofErr w:type="spellStart"/>
      <w:r w:rsidRPr="00AC4FA6">
        <w:rPr>
          <w:rFonts w:ascii="Arial" w:hAnsi="Arial" w:cs="Arial"/>
          <w:b/>
          <w:sz w:val="24"/>
          <w:szCs w:val="24"/>
        </w:rPr>
        <w:t>Χρυσοχοΐδη</w:t>
      </w:r>
      <w:proofErr w:type="spellEnd"/>
      <w:r w:rsidRPr="00AC4FA6">
        <w:rPr>
          <w:rFonts w:ascii="Arial" w:hAnsi="Arial" w:cs="Arial"/>
          <w:b/>
          <w:sz w:val="24"/>
          <w:szCs w:val="24"/>
        </w:rPr>
        <w:t xml:space="preserve"> μετά την ολοκλήρωση της επίσκεψής του στην Πάτρα</w:t>
      </w:r>
    </w:p>
    <w:p w:rsidR="009335A2" w:rsidRDefault="009335A2" w:rsidP="00AC4FA6">
      <w:pPr>
        <w:jc w:val="both"/>
        <w:rPr>
          <w:rFonts w:ascii="Arial" w:hAnsi="Arial" w:cs="Arial"/>
          <w:sz w:val="14"/>
          <w:szCs w:val="14"/>
        </w:rPr>
      </w:pPr>
      <w:r>
        <w:rPr>
          <w:rFonts w:ascii="Arial" w:hAnsi="Arial" w:cs="Arial"/>
          <w:sz w:val="14"/>
          <w:szCs w:val="14"/>
        </w:rPr>
        <w:t xml:space="preserve">«Μαζί με τον Αρχηγό της ΕΛ.ΑΣ. Αντιστράτηγο Μιχάλη </w:t>
      </w:r>
      <w:proofErr w:type="spellStart"/>
      <w:r>
        <w:rPr>
          <w:rFonts w:ascii="Arial" w:hAnsi="Arial" w:cs="Arial"/>
          <w:sz w:val="14"/>
          <w:szCs w:val="14"/>
        </w:rPr>
        <w:t>Καραμαλάκη</w:t>
      </w:r>
      <w:proofErr w:type="spellEnd"/>
      <w:r>
        <w:rPr>
          <w:rFonts w:ascii="Arial" w:hAnsi="Arial" w:cs="Arial"/>
          <w:sz w:val="14"/>
          <w:szCs w:val="14"/>
        </w:rPr>
        <w:t xml:space="preserve"> επισκεφθήκαμε τη Δυτική Ελλάδα. Συναντηθήκαμε με όλους τους Αξιωματικούς. Υπήρξε ένας χρήσιμος και εποικοδομητικός διάλογος και μια διαβούλευση γύρω από το σχέδιο που έχει η αστυνομία για την αντιμετώπιση της εγκληματικότητας, την αντιμετώπιση των τροχαίων ατυχημάτων, για την ελεύθερη κίνηση στις πόλεις της Δυτικής Ελλάδος. Η δουλειά που γίνεται εδώ είναι εξαιρετική. Οι άνθρωποι της αστυνομίας δουλεύουν σε όλους τους Νομούς, σε όλες τις υπηρεσίες, στην πόλη της Πάτρας, σε όλες τις Περιφέρειες, γίνεται μια καλή δουλειά από αφοσιωμένους Αξιωματικούς.</w:t>
      </w:r>
    </w:p>
    <w:p w:rsidR="009335A2" w:rsidRDefault="009335A2" w:rsidP="00AC4FA6">
      <w:pPr>
        <w:jc w:val="both"/>
        <w:rPr>
          <w:rFonts w:ascii="Arial" w:hAnsi="Arial" w:cs="Arial"/>
          <w:sz w:val="14"/>
          <w:szCs w:val="14"/>
        </w:rPr>
      </w:pPr>
      <w:r>
        <w:rPr>
          <w:rFonts w:ascii="Arial" w:hAnsi="Arial" w:cs="Arial"/>
          <w:sz w:val="14"/>
          <w:szCs w:val="14"/>
        </w:rPr>
        <w:t>Με τον Αρχηγό της ΕΛΑΣ εξειδικεύσαμε τον σχεδιασμό μας, τους ενθαρρύναμε και τους είπαμε πως έως το τέλος του έτους θα ενισχυθούν οι δυνάμεις τους με 100 καινούργια οχήματα. Επιπλέον, όλοι οι αστυνομικοί θα εξοπλιστούν με είδη ατομικής προστασίας και όλα όσα χρειάζονται για να είναι ασφαλείς κατά τη διάρκεια των αστυνομικών επιχειρήσεων, ενώ θα υπάρξουν και όλες εκείνες οι αναγκαίες προσθήκες στο έργο τους, έτσι ώστε να γίνουν περισσότερο αποτελεσματικοί.</w:t>
      </w:r>
    </w:p>
    <w:p w:rsidR="009335A2" w:rsidRDefault="009335A2" w:rsidP="00AC4FA6">
      <w:pPr>
        <w:jc w:val="both"/>
        <w:rPr>
          <w:rFonts w:ascii="Arial" w:hAnsi="Arial" w:cs="Arial"/>
          <w:sz w:val="14"/>
          <w:szCs w:val="14"/>
        </w:rPr>
      </w:pPr>
      <w:r>
        <w:rPr>
          <w:rFonts w:ascii="Arial" w:hAnsi="Arial" w:cs="Arial"/>
          <w:sz w:val="14"/>
          <w:szCs w:val="14"/>
        </w:rPr>
        <w:t>Ένα μεγάλο ζήτημα που αφορά την πόλη της Πάτρας και τον Νομό Αχαΐας είναι η ανέγερση του αστυνομικού μεγάρου. Αυτό που θυμάμαι και από την προηγούμενη μου θητεία ότι μένει σε εκκρεμότητα. Αποφάσισα και ανακοινώνω ότι σε δύο μήνες από σήμερα με δική μου πρωτοβουλία, σε συνεργασία με τη δημοτική αρχή της Πάτρας, τους συναρμόδιους φορείς και όποιες άλλες αρχές εμπλέκονται, να κλείσουμε οριστικά την επιλογή του χώρου στον οποίο θα στεγαστεί το αστυνομικό μέγαρο που χρειάζεται η πόλη και είναι αντάξιο της πόλης της Πάτρας και του Νομού Αχαΐας. Ελπίζω λοιπόν ότι θα είμαι κοντά σας πάλι σε δύο μήνες για να σας ανακοινώσω ότι κάναμε μια οριστική επιλογή, όπου στη συνέχεια θα αρχίσουμε τις διαδικασίες για την τακτοποίηση του χώρου αυτού και στη συνέχεια για την ανέγερση του νέου αστυνομικού μεγάρου που έχει ανάγκη, αλλά και αξίζει η πόλη της Πάτρας.</w:t>
      </w:r>
    </w:p>
    <w:p w:rsidR="005144D0" w:rsidRDefault="009335A2" w:rsidP="00AC4FA6">
      <w:pPr>
        <w:jc w:val="both"/>
      </w:pPr>
      <w:r>
        <w:rPr>
          <w:rFonts w:ascii="Arial" w:hAnsi="Arial" w:cs="Arial"/>
          <w:sz w:val="14"/>
          <w:szCs w:val="14"/>
        </w:rPr>
        <w:t>Συναντήθηκα και με την ηγεσία του Πυροσβεστικής Υπηρεσίας Δυτικής Ελλάδος. Φέτος είμαστε ακόμα πιο δυνατοί, διαθέτουμε περισσότερα μέσα και περισσότερο προσωπικό και ελπίζω ότι θα είμαστε και περισσότερο αποτελεσματικοί στην</w:t>
      </w:r>
      <w:r w:rsidR="00AC4FA6">
        <w:rPr>
          <w:rFonts w:ascii="Arial" w:hAnsi="Arial" w:cs="Arial"/>
          <w:sz w:val="14"/>
          <w:szCs w:val="14"/>
        </w:rPr>
        <w:t xml:space="preserve"> </w:t>
      </w:r>
      <w:r>
        <w:rPr>
          <w:rFonts w:ascii="Arial" w:hAnsi="Arial" w:cs="Arial"/>
          <w:sz w:val="14"/>
          <w:szCs w:val="14"/>
        </w:rPr>
        <w:t>αντιμετώπιση των πυρκαγιών.»</w:t>
      </w:r>
    </w:p>
    <w:sectPr w:rsidR="005144D0" w:rsidSect="005144D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9"/>
  <w:proofState w:spelling="clean" w:grammar="clean"/>
  <w:defaultTabStop w:val="720"/>
  <w:characterSpacingControl w:val="doNotCompress"/>
  <w:compat/>
  <w:rsids>
    <w:rsidRoot w:val="009335A2"/>
    <w:rsid w:val="001B502E"/>
    <w:rsid w:val="0027566E"/>
    <w:rsid w:val="002C2D3F"/>
    <w:rsid w:val="005144D0"/>
    <w:rsid w:val="005C46EB"/>
    <w:rsid w:val="009335A2"/>
    <w:rsid w:val="009D1956"/>
    <w:rsid w:val="00AC4FA6"/>
    <w:rsid w:val="00F01D7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4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358</Words>
  <Characters>1936</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2020-06-13T14:03:00Z</dcterms:created>
  <dcterms:modified xsi:type="dcterms:W3CDTF">2020-06-13T14:40:00Z</dcterms:modified>
</cp:coreProperties>
</file>