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5D81E" w14:textId="5DA3C252" w:rsidR="00D72B36" w:rsidRDefault="00D72B36" w:rsidP="00D72B36">
      <w:pPr>
        <w:spacing w:after="0"/>
        <w:ind w:left="567"/>
      </w:pPr>
      <w:r w:rsidRPr="00251173">
        <w:rPr>
          <w:rFonts w:ascii="Calibri" w:hAnsi="Calibri" w:cs="Calibri"/>
          <w:b/>
          <w:bCs/>
          <w:noProof/>
        </w:rPr>
        <w:drawing>
          <wp:inline distT="0" distB="0" distL="0" distR="0" wp14:anchorId="14F0B099" wp14:editId="1F42B844">
            <wp:extent cx="485775" cy="476250"/>
            <wp:effectExtent l="0" t="0" r="0" b="0"/>
            <wp:docPr id="150790220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70" w:type="dxa"/>
        <w:jc w:val="center"/>
        <w:tblLook w:val="01E0" w:firstRow="1" w:lastRow="1" w:firstColumn="1" w:lastColumn="1" w:noHBand="0" w:noVBand="0"/>
      </w:tblPr>
      <w:tblGrid>
        <w:gridCol w:w="5602"/>
        <w:gridCol w:w="5068"/>
      </w:tblGrid>
      <w:tr w:rsidR="00E76807" w:rsidRPr="0056377F" w14:paraId="0910E631" w14:textId="77777777" w:rsidTr="00E76807">
        <w:trPr>
          <w:trHeight w:val="307"/>
          <w:jc w:val="center"/>
        </w:trPr>
        <w:tc>
          <w:tcPr>
            <w:tcW w:w="5602" w:type="dxa"/>
            <w:hideMark/>
          </w:tcPr>
          <w:p w14:paraId="66EA272F" w14:textId="77777777" w:rsidR="00E76807" w:rsidRPr="00E76807" w:rsidRDefault="00E76807" w:rsidP="00423084">
            <w:pPr>
              <w:pStyle w:val="1"/>
              <w:rPr>
                <w:rFonts w:ascii="Calibri" w:hAnsi="Calibri" w:cs="Calibri"/>
                <w:szCs w:val="24"/>
              </w:rPr>
            </w:pPr>
            <w:r w:rsidRPr="00E76807">
              <w:rPr>
                <w:rFonts w:ascii="Calibri" w:hAnsi="Calibri" w:cs="Calibri"/>
                <w:szCs w:val="24"/>
              </w:rPr>
              <w:t xml:space="preserve">ΕΛΛΗΝΙΚΗ ΔΗΜΟΚΡΑΤΙΑ </w:t>
            </w:r>
          </w:p>
          <w:p w14:paraId="3FEE14EF" w14:textId="77777777" w:rsidR="00E76807" w:rsidRPr="00E76807" w:rsidRDefault="00E76807" w:rsidP="0042308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76807">
              <w:rPr>
                <w:rFonts w:ascii="Calibri" w:hAnsi="Calibri" w:cs="Calibri"/>
                <w:b/>
                <w:sz w:val="24"/>
                <w:szCs w:val="24"/>
              </w:rPr>
              <w:t>ΥΠΟΥΡΓΕΙΟ ΚΛΙΜΑΤΙΚΗΣ ΚΡΙΣΗΣ ΚΑΙ</w:t>
            </w:r>
          </w:p>
          <w:p w14:paraId="2BA5ED04" w14:textId="77777777" w:rsidR="00E76807" w:rsidRPr="00E76807" w:rsidRDefault="00E76807" w:rsidP="0042308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76807">
              <w:rPr>
                <w:rFonts w:ascii="Calibri" w:hAnsi="Calibri" w:cs="Calibri"/>
                <w:b/>
                <w:sz w:val="24"/>
                <w:szCs w:val="24"/>
              </w:rPr>
              <w:t>ΠΟΛΙΤΙΚΗΣ ΠΡΟΣΤΑΣΙΑΣ</w:t>
            </w:r>
          </w:p>
          <w:p w14:paraId="17828447" w14:textId="77777777" w:rsidR="00E76807" w:rsidRPr="00E76807" w:rsidRDefault="00E76807" w:rsidP="0042308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76807">
              <w:rPr>
                <w:rFonts w:ascii="Calibri" w:hAnsi="Calibri" w:cs="Calibri"/>
                <w:b/>
                <w:sz w:val="24"/>
                <w:szCs w:val="24"/>
              </w:rPr>
              <w:t>ΓΕΝΙΚΗ ΓΡΑΜΜΑΤΕΙΑ ΠΟΛΙΤΙΚΗΣ ΠΡΟΣΤΑΣΙΑΣ</w:t>
            </w:r>
          </w:p>
          <w:p w14:paraId="051958C2" w14:textId="77777777" w:rsidR="00E76807" w:rsidRPr="00E76807" w:rsidRDefault="00E76807" w:rsidP="0042308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E76807">
              <w:rPr>
                <w:rFonts w:ascii="Calibri" w:hAnsi="Calibri" w:cs="Calibri"/>
                <w:b/>
                <w:sz w:val="24"/>
                <w:szCs w:val="24"/>
              </w:rPr>
              <w:t>ΑΡΧΗΓΕΙΟ ΠΥΡΟΣΒΕΣΤΙΚΟΥ ΣΩΜΑΤΟΣ</w:t>
            </w:r>
          </w:p>
          <w:p w14:paraId="4C6DDC56" w14:textId="42F5FC81" w:rsidR="00E76807" w:rsidRPr="00E76807" w:rsidRDefault="00E76807" w:rsidP="00423084">
            <w:pPr>
              <w:spacing w:after="0" w:line="240" w:lineRule="auto"/>
              <w:ind w:right="-328"/>
              <w:rPr>
                <w:rFonts w:ascii="Calibri" w:hAnsi="Calibri" w:cs="Calibri"/>
                <w:sz w:val="24"/>
                <w:szCs w:val="24"/>
              </w:rPr>
            </w:pPr>
            <w:r w:rsidRPr="00E76807">
              <w:rPr>
                <w:rFonts w:ascii="Calibri" w:hAnsi="Calibri" w:cs="Calibri"/>
                <w:sz w:val="24"/>
                <w:szCs w:val="24"/>
              </w:rPr>
              <w:t>(ΔΙ.Π.Υ.(Ν.)………………..…………..)</w:t>
            </w:r>
          </w:p>
        </w:tc>
        <w:tc>
          <w:tcPr>
            <w:tcW w:w="5068" w:type="dxa"/>
            <w:hideMark/>
          </w:tcPr>
          <w:p w14:paraId="09C33B3A" w14:textId="77777777" w:rsidR="00E76807" w:rsidRPr="00E76807" w:rsidRDefault="00E76807" w:rsidP="00423084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76807">
              <w:rPr>
                <w:rFonts w:ascii="Calibri" w:hAnsi="Calibri" w:cs="Calibri"/>
                <w:b/>
                <w:sz w:val="24"/>
                <w:szCs w:val="24"/>
              </w:rPr>
              <w:t xml:space="preserve">Τόπος, Ημερομηνία                      </w:t>
            </w:r>
          </w:p>
          <w:p w14:paraId="2DAAB5E5" w14:textId="59E38DC9" w:rsidR="00E76807" w:rsidRPr="00E76807" w:rsidRDefault="00E76807" w:rsidP="00423084">
            <w:pPr>
              <w:spacing w:after="0" w:line="240" w:lineRule="auto"/>
              <w:jc w:val="right"/>
              <w:rPr>
                <w:rFonts w:ascii="Calibri" w:hAnsi="Calibri" w:cs="Calibri"/>
                <w:color w:val="FF0000"/>
                <w:sz w:val="24"/>
                <w:szCs w:val="24"/>
                <w:lang w:val="en-US"/>
              </w:rPr>
            </w:pPr>
          </w:p>
        </w:tc>
      </w:tr>
      <w:tr w:rsidR="00E76807" w:rsidRPr="00E76807" w14:paraId="2658877D" w14:textId="77777777" w:rsidTr="00626191">
        <w:trPr>
          <w:trHeight w:val="307"/>
          <w:jc w:val="center"/>
        </w:trPr>
        <w:tc>
          <w:tcPr>
            <w:tcW w:w="5602" w:type="dxa"/>
          </w:tcPr>
          <w:p w14:paraId="005A9BC7" w14:textId="77777777" w:rsidR="00E76807" w:rsidRPr="00E76807" w:rsidRDefault="00E76807" w:rsidP="00423084">
            <w:pPr>
              <w:spacing w:after="0" w:line="240" w:lineRule="auto"/>
              <w:ind w:right="-328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09534724" w14:textId="283B272C" w:rsidR="00E76807" w:rsidRPr="00E76807" w:rsidRDefault="00E76807" w:rsidP="00423084">
            <w:pPr>
              <w:spacing w:after="0" w:line="240" w:lineRule="auto"/>
              <w:ind w:right="-328"/>
              <w:rPr>
                <w:rFonts w:cstheme="minorHAnsi"/>
                <w:sz w:val="24"/>
                <w:szCs w:val="24"/>
                <w:u w:val="single"/>
              </w:rPr>
            </w:pPr>
            <w:r w:rsidRPr="00E76807">
              <w:rPr>
                <w:rFonts w:cstheme="minorHAnsi"/>
                <w:b/>
                <w:sz w:val="24"/>
                <w:szCs w:val="24"/>
              </w:rPr>
              <w:t>Α</w:t>
            </w:r>
            <w:r w:rsidRPr="00E76807">
              <w:rPr>
                <w:rFonts w:cstheme="minorHAnsi"/>
                <w:b/>
                <w:color w:val="000000" w:themeColor="text1"/>
                <w:sz w:val="24"/>
                <w:szCs w:val="24"/>
              </w:rPr>
              <w:t>ριθ. Πρωτ</w:t>
            </w:r>
            <w:r w:rsidRPr="00E76807">
              <w:rPr>
                <w:rFonts w:cstheme="minorHAnsi"/>
                <w:color w:val="000000" w:themeColor="text1"/>
                <w:sz w:val="24"/>
                <w:szCs w:val="24"/>
              </w:rPr>
              <w:t xml:space="preserve">.  </w:t>
            </w:r>
            <w:r w:rsidRPr="00E76807">
              <w:rPr>
                <w:rFonts w:cstheme="minorHAnsi"/>
                <w:color w:val="000000" w:themeColor="text1"/>
                <w:sz w:val="24"/>
                <w:szCs w:val="24"/>
              </w:rPr>
              <w:fldChar w:fldCharType="begin"/>
            </w:r>
            <w:r w:rsidRPr="00E76807">
              <w:rPr>
                <w:rFonts w:cstheme="minorHAnsi"/>
                <w:color w:val="000000" w:themeColor="text1"/>
                <w:sz w:val="24"/>
                <w:szCs w:val="24"/>
              </w:rPr>
              <w:instrText xml:space="preserve"> MERGEFIELD "Αρ_Βεβαίωσης_Προυπηρεσίας" </w:instrText>
            </w:r>
            <w:r w:rsidRPr="00E76807">
              <w:rPr>
                <w:rFonts w:cstheme="minorHAnsi"/>
                <w:color w:val="000000" w:themeColor="text1"/>
                <w:sz w:val="24"/>
                <w:szCs w:val="24"/>
              </w:rPr>
              <w:fldChar w:fldCharType="separate"/>
            </w:r>
            <w:r w:rsidRPr="00E76807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…………. Φ………..</w:t>
            </w:r>
            <w:r w:rsidRPr="00E76807">
              <w:rPr>
                <w:rFonts w:cstheme="minorHAnsi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5068" w:type="dxa"/>
          </w:tcPr>
          <w:p w14:paraId="69EF8F47" w14:textId="77777777" w:rsidR="00E76807" w:rsidRPr="00E76807" w:rsidRDefault="00E76807" w:rsidP="00423084">
            <w:pPr>
              <w:spacing w:after="0" w:line="240" w:lineRule="auto"/>
              <w:ind w:right="-328"/>
              <w:rPr>
                <w:rFonts w:cstheme="minorHAnsi"/>
                <w:sz w:val="24"/>
                <w:szCs w:val="24"/>
              </w:rPr>
            </w:pPr>
          </w:p>
        </w:tc>
      </w:tr>
    </w:tbl>
    <w:p w14:paraId="2991759C" w14:textId="77777777" w:rsidR="00E76807" w:rsidRPr="00E76807" w:rsidRDefault="00E76807" w:rsidP="00423084">
      <w:pPr>
        <w:pStyle w:val="4"/>
        <w:rPr>
          <w:rFonts w:asciiTheme="minorHAnsi" w:hAnsiTheme="minorHAnsi" w:cstheme="minorHAnsi"/>
          <w:sz w:val="24"/>
          <w:szCs w:val="24"/>
          <w:lang w:val="en-US"/>
        </w:rPr>
      </w:pPr>
    </w:p>
    <w:p w14:paraId="2D528115" w14:textId="4FA93635" w:rsidR="00A27D6D" w:rsidRPr="00D72B36" w:rsidRDefault="00A27D6D" w:rsidP="00423084">
      <w:pPr>
        <w:pStyle w:val="4"/>
        <w:rPr>
          <w:rFonts w:asciiTheme="minorHAnsi" w:hAnsiTheme="minorHAnsi" w:cstheme="minorHAnsi"/>
          <w:szCs w:val="28"/>
        </w:rPr>
      </w:pPr>
      <w:r w:rsidRPr="00D72B36">
        <w:rPr>
          <w:rFonts w:asciiTheme="minorHAnsi" w:hAnsiTheme="minorHAnsi" w:cstheme="minorHAnsi"/>
          <w:szCs w:val="28"/>
        </w:rPr>
        <w:t xml:space="preserve">Β Ε Β Α Ι Ω Σ Η   Π Ρ Ο Ϋ Π Η Ρ Ε Σ Ι Α Σ </w:t>
      </w:r>
    </w:p>
    <w:p w14:paraId="512EBEB8" w14:textId="77777777" w:rsidR="00814DAA" w:rsidRPr="002A2E66" w:rsidRDefault="00814DAA" w:rsidP="00423084">
      <w:pPr>
        <w:spacing w:after="0"/>
        <w:ind w:left="-142"/>
        <w:rPr>
          <w:rFonts w:cstheme="minorHAnsi"/>
          <w:sz w:val="12"/>
          <w:szCs w:val="12"/>
        </w:rPr>
      </w:pPr>
    </w:p>
    <w:p w14:paraId="046FDDD8" w14:textId="1DB45111" w:rsidR="00AC55A3" w:rsidRPr="00B7017C" w:rsidRDefault="00A27D6D" w:rsidP="00B7017C">
      <w:pPr>
        <w:spacing w:after="0" w:line="240" w:lineRule="auto"/>
        <w:ind w:left="-142" w:right="-11"/>
        <w:jc w:val="both"/>
        <w:rPr>
          <w:rFonts w:cstheme="minorHAnsi"/>
          <w:sz w:val="24"/>
          <w:szCs w:val="24"/>
        </w:rPr>
      </w:pPr>
      <w:r w:rsidRPr="00B7017C">
        <w:rPr>
          <w:rFonts w:cstheme="minorHAnsi"/>
          <w:sz w:val="24"/>
          <w:szCs w:val="24"/>
        </w:rPr>
        <w:t xml:space="preserve">Βεβαιώνεται ότι όπως προκύπτει από τα τηρούμενα στο αρχείο μας στοιχεία, </w:t>
      </w:r>
      <w:r w:rsidR="004B3D72" w:rsidRPr="00B7017C">
        <w:rPr>
          <w:rFonts w:cstheme="minorHAnsi"/>
          <w:sz w:val="24"/>
          <w:szCs w:val="24"/>
        </w:rPr>
        <w:fldChar w:fldCharType="begin"/>
      </w:r>
      <w:r w:rsidR="00CC1A21" w:rsidRPr="00B7017C">
        <w:rPr>
          <w:rFonts w:cstheme="minorHAnsi"/>
          <w:sz w:val="24"/>
          <w:szCs w:val="24"/>
        </w:rPr>
        <w:instrText xml:space="preserve"> MERGEFIELD "ο" </w:instrText>
      </w:r>
      <w:r w:rsidR="004B3D72" w:rsidRPr="00B7017C">
        <w:rPr>
          <w:rFonts w:cstheme="minorHAnsi"/>
          <w:sz w:val="24"/>
          <w:szCs w:val="24"/>
        </w:rPr>
        <w:fldChar w:fldCharType="separate"/>
      </w:r>
      <w:r w:rsidR="00D03ADD" w:rsidRPr="00B7017C">
        <w:rPr>
          <w:rFonts w:cstheme="minorHAnsi"/>
          <w:noProof/>
          <w:sz w:val="24"/>
          <w:szCs w:val="24"/>
        </w:rPr>
        <w:t>ο</w:t>
      </w:r>
      <w:r w:rsidR="004B3D72" w:rsidRPr="00B7017C">
        <w:rPr>
          <w:rFonts w:cstheme="minorHAnsi"/>
          <w:sz w:val="24"/>
          <w:szCs w:val="24"/>
        </w:rPr>
        <w:fldChar w:fldCharType="end"/>
      </w:r>
      <w:r w:rsidR="006E3AD6" w:rsidRPr="00B7017C">
        <w:rPr>
          <w:rFonts w:cstheme="minorHAnsi"/>
          <w:sz w:val="24"/>
          <w:szCs w:val="24"/>
        </w:rPr>
        <w:t>/η</w:t>
      </w:r>
      <w:r w:rsidRPr="00B7017C">
        <w:rPr>
          <w:rFonts w:cstheme="minorHAnsi"/>
          <w:sz w:val="24"/>
          <w:szCs w:val="24"/>
        </w:rPr>
        <w:t xml:space="preserve"> </w:t>
      </w:r>
      <w:r w:rsidR="00964C98" w:rsidRPr="00B7017C">
        <w:rPr>
          <w:rFonts w:cstheme="minorHAnsi"/>
          <w:sz w:val="24"/>
          <w:szCs w:val="24"/>
        </w:rPr>
        <w:t>…………………………………</w:t>
      </w:r>
      <w:r w:rsidR="00E76807" w:rsidRPr="00B7017C">
        <w:rPr>
          <w:rFonts w:cstheme="minorHAnsi"/>
          <w:sz w:val="24"/>
          <w:szCs w:val="24"/>
        </w:rPr>
        <w:t>…………</w:t>
      </w:r>
      <w:r w:rsidR="006E3AD6" w:rsidRPr="00B7017C">
        <w:rPr>
          <w:rFonts w:cstheme="minorHAnsi"/>
          <w:sz w:val="24"/>
          <w:szCs w:val="24"/>
        </w:rPr>
        <w:t>.........................</w:t>
      </w:r>
      <w:r w:rsidR="00E76807" w:rsidRPr="00B7017C">
        <w:rPr>
          <w:rFonts w:cstheme="minorHAnsi"/>
          <w:sz w:val="24"/>
          <w:szCs w:val="24"/>
        </w:rPr>
        <w:t>......... του ……...............</w:t>
      </w:r>
      <w:r w:rsidR="006E3AD6" w:rsidRPr="00B7017C">
        <w:rPr>
          <w:rFonts w:cstheme="minorHAnsi"/>
          <w:sz w:val="24"/>
          <w:szCs w:val="24"/>
        </w:rPr>
        <w:t>...</w:t>
      </w:r>
      <w:r w:rsidR="00E76807" w:rsidRPr="00B7017C">
        <w:rPr>
          <w:rFonts w:cstheme="minorHAnsi"/>
          <w:sz w:val="24"/>
          <w:szCs w:val="24"/>
        </w:rPr>
        <w:t>.......</w:t>
      </w:r>
      <w:r w:rsidR="006E3AD6" w:rsidRPr="00B7017C">
        <w:rPr>
          <w:rFonts w:cstheme="minorHAnsi"/>
          <w:sz w:val="24"/>
          <w:szCs w:val="24"/>
        </w:rPr>
        <w:t>...</w:t>
      </w:r>
      <w:r w:rsidR="00DC669A" w:rsidRPr="00B7017C">
        <w:rPr>
          <w:rFonts w:cstheme="minorHAnsi"/>
          <w:sz w:val="24"/>
          <w:szCs w:val="24"/>
        </w:rPr>
        <w:t xml:space="preserve"> </w:t>
      </w:r>
      <w:r w:rsidR="00987908" w:rsidRPr="00B7017C">
        <w:rPr>
          <w:rFonts w:cstheme="minorHAnsi"/>
          <w:sz w:val="24"/>
          <w:szCs w:val="24"/>
        </w:rPr>
        <w:t>εργάστηκε</w:t>
      </w:r>
      <w:r w:rsidRPr="00B7017C">
        <w:rPr>
          <w:rFonts w:cstheme="minorHAnsi"/>
          <w:b/>
          <w:bCs/>
          <w:sz w:val="24"/>
          <w:szCs w:val="24"/>
        </w:rPr>
        <w:t xml:space="preserve"> </w:t>
      </w:r>
      <w:r w:rsidRPr="00B7017C">
        <w:rPr>
          <w:rFonts w:cstheme="minorHAnsi"/>
          <w:sz w:val="24"/>
          <w:szCs w:val="24"/>
        </w:rPr>
        <w:t>στην υπηρεσία μας</w:t>
      </w:r>
      <w:r w:rsidRPr="00B7017C">
        <w:rPr>
          <w:rFonts w:cstheme="minorHAnsi"/>
          <w:b/>
          <w:bCs/>
          <w:sz w:val="24"/>
          <w:szCs w:val="24"/>
        </w:rPr>
        <w:t xml:space="preserve"> </w:t>
      </w:r>
      <w:r w:rsidRPr="00B7017C">
        <w:rPr>
          <w:rFonts w:cstheme="minorHAnsi"/>
          <w:sz w:val="24"/>
          <w:szCs w:val="24"/>
        </w:rPr>
        <w:t xml:space="preserve">ως </w:t>
      </w:r>
      <w:r w:rsidR="006E3AD6" w:rsidRPr="00B7017C">
        <w:rPr>
          <w:rFonts w:cstheme="minorHAnsi"/>
          <w:sz w:val="24"/>
          <w:szCs w:val="24"/>
        </w:rPr>
        <w:t>Π</w:t>
      </w:r>
      <w:r w:rsidRPr="00B7017C">
        <w:rPr>
          <w:rFonts w:cstheme="minorHAnsi"/>
          <w:sz w:val="24"/>
          <w:szCs w:val="24"/>
        </w:rPr>
        <w:t>υροσβέστης</w:t>
      </w:r>
      <w:r w:rsidR="006E3AD6" w:rsidRPr="00B7017C">
        <w:rPr>
          <w:rFonts w:cstheme="minorHAnsi"/>
          <w:sz w:val="24"/>
          <w:szCs w:val="24"/>
        </w:rPr>
        <w:t>/ρια</w:t>
      </w:r>
      <w:r w:rsidRPr="00B7017C">
        <w:rPr>
          <w:rFonts w:cstheme="minorHAnsi"/>
          <w:sz w:val="24"/>
          <w:szCs w:val="24"/>
        </w:rPr>
        <w:t xml:space="preserve"> </w:t>
      </w:r>
      <w:r w:rsidR="006E3AD6" w:rsidRPr="00B7017C">
        <w:rPr>
          <w:rFonts w:cstheme="minorHAnsi"/>
          <w:sz w:val="24"/>
          <w:szCs w:val="24"/>
        </w:rPr>
        <w:t>Ε</w:t>
      </w:r>
      <w:r w:rsidRPr="00B7017C">
        <w:rPr>
          <w:rFonts w:cstheme="minorHAnsi"/>
          <w:sz w:val="24"/>
          <w:szCs w:val="24"/>
        </w:rPr>
        <w:t xml:space="preserve">ποχικής </w:t>
      </w:r>
      <w:r w:rsidR="006E3AD6" w:rsidRPr="00B7017C">
        <w:rPr>
          <w:rFonts w:cstheme="minorHAnsi"/>
          <w:sz w:val="24"/>
          <w:szCs w:val="24"/>
        </w:rPr>
        <w:t>Α</w:t>
      </w:r>
      <w:r w:rsidRPr="00B7017C">
        <w:rPr>
          <w:rFonts w:cstheme="minorHAnsi"/>
          <w:sz w:val="24"/>
          <w:szCs w:val="24"/>
        </w:rPr>
        <w:t>πασχόλησης με την ειδικότητα του</w:t>
      </w:r>
      <w:r w:rsidR="00E76807" w:rsidRPr="00B7017C">
        <w:rPr>
          <w:rFonts w:cstheme="minorHAnsi"/>
          <w:sz w:val="24"/>
          <w:szCs w:val="24"/>
        </w:rPr>
        <w:t xml:space="preserve"> ………………………….</w:t>
      </w:r>
      <w:r w:rsidR="004B3D72" w:rsidRPr="00B7017C">
        <w:rPr>
          <w:rFonts w:cstheme="minorHAnsi"/>
          <w:sz w:val="24"/>
          <w:szCs w:val="24"/>
        </w:rPr>
        <w:fldChar w:fldCharType="begin"/>
      </w:r>
      <w:r w:rsidR="00621E76" w:rsidRPr="00B7017C">
        <w:rPr>
          <w:rFonts w:cstheme="minorHAnsi"/>
          <w:sz w:val="24"/>
          <w:szCs w:val="24"/>
        </w:rPr>
        <w:instrText xml:space="preserve"> MERGEFIELD ΣΥΜΒΑΣΕΙΣ_ΕΡΓΑΣΙΑΣ_ΠΡΟΗΓΟΥΜΕΝΩΝ_ΕΤΩΝ_1 </w:instrText>
      </w:r>
      <w:r w:rsidR="004B3D72" w:rsidRPr="00B7017C">
        <w:rPr>
          <w:rFonts w:cstheme="minorHAnsi"/>
          <w:sz w:val="24"/>
          <w:szCs w:val="24"/>
        </w:rPr>
        <w:fldChar w:fldCharType="end"/>
      </w:r>
      <w:r w:rsidR="00AA475E" w:rsidRPr="00B7017C">
        <w:rPr>
          <w:rFonts w:cstheme="minorHAnsi"/>
          <w:sz w:val="24"/>
          <w:szCs w:val="24"/>
        </w:rPr>
        <w:t>,</w:t>
      </w:r>
      <w:r w:rsidR="00D45FE3" w:rsidRPr="00B7017C">
        <w:rPr>
          <w:rFonts w:cstheme="minorHAnsi"/>
          <w:sz w:val="24"/>
          <w:szCs w:val="24"/>
        </w:rPr>
        <w:t xml:space="preserve"> </w:t>
      </w:r>
      <w:r w:rsidR="004B3D72" w:rsidRPr="00B7017C">
        <w:rPr>
          <w:rFonts w:cstheme="minorHAnsi"/>
          <w:sz w:val="24"/>
          <w:szCs w:val="24"/>
        </w:rPr>
        <w:fldChar w:fldCharType="begin"/>
      </w:r>
      <w:r w:rsidR="00D45FE3" w:rsidRPr="00B7017C">
        <w:rPr>
          <w:rFonts w:cstheme="minorHAnsi"/>
          <w:sz w:val="24"/>
          <w:szCs w:val="24"/>
        </w:rPr>
        <w:instrText xml:space="preserve"> </w:instrText>
      </w:r>
      <w:r w:rsidR="00D45FE3" w:rsidRPr="00B7017C">
        <w:rPr>
          <w:rFonts w:cstheme="minorHAnsi"/>
          <w:sz w:val="24"/>
          <w:szCs w:val="24"/>
          <w:lang w:val="en-US"/>
        </w:rPr>
        <w:instrText>MERGEFIELD</w:instrText>
      </w:r>
      <w:r w:rsidR="00D45FE3" w:rsidRPr="00B7017C">
        <w:rPr>
          <w:rFonts w:cstheme="minorHAnsi"/>
          <w:sz w:val="24"/>
          <w:szCs w:val="24"/>
        </w:rPr>
        <w:instrText xml:space="preserve"> "ΕΙΔΙΚΟΤΗΤΑ_2" </w:instrText>
      </w:r>
      <w:r w:rsidR="004B3D72" w:rsidRPr="00B7017C">
        <w:rPr>
          <w:rFonts w:cstheme="minorHAnsi"/>
          <w:sz w:val="24"/>
          <w:szCs w:val="24"/>
        </w:rPr>
        <w:fldChar w:fldCharType="end"/>
      </w:r>
      <w:r w:rsidR="00D45FE3" w:rsidRPr="00B7017C">
        <w:rPr>
          <w:rFonts w:cstheme="minorHAnsi"/>
          <w:sz w:val="24"/>
          <w:szCs w:val="24"/>
        </w:rPr>
        <w:t xml:space="preserve"> </w:t>
      </w:r>
      <w:r w:rsidR="004B3D72" w:rsidRPr="00B7017C">
        <w:rPr>
          <w:rFonts w:cstheme="minorHAnsi"/>
          <w:sz w:val="24"/>
          <w:szCs w:val="24"/>
        </w:rPr>
        <w:fldChar w:fldCharType="begin"/>
      </w:r>
      <w:r w:rsidR="00621E76" w:rsidRPr="00B7017C">
        <w:rPr>
          <w:rFonts w:cstheme="minorHAnsi"/>
          <w:sz w:val="24"/>
          <w:szCs w:val="24"/>
        </w:rPr>
        <w:instrText xml:space="preserve"> MERGEFIELD ΣΥΜΒΑΣΕΙΣ_ΕΡΓΑΣΙΑΣ_ΠΡΟΗΓΟΥΜΕΝΩΝ_ΕΤΩΝ_2 </w:instrText>
      </w:r>
      <w:r w:rsidR="004B3D72" w:rsidRPr="00B7017C">
        <w:rPr>
          <w:rFonts w:cstheme="minorHAnsi"/>
          <w:sz w:val="24"/>
          <w:szCs w:val="24"/>
        </w:rPr>
        <w:fldChar w:fldCharType="separate"/>
      </w:r>
      <w:r w:rsidR="00D03ADD" w:rsidRPr="00B7017C">
        <w:rPr>
          <w:rFonts w:cstheme="minorHAnsi"/>
          <w:noProof/>
          <w:sz w:val="24"/>
          <w:szCs w:val="24"/>
        </w:rPr>
        <w:t xml:space="preserve">σύμφωνα με τις υπ’ αριθ. </w:t>
      </w:r>
      <w:r w:rsidR="004B3D72" w:rsidRPr="00B7017C">
        <w:rPr>
          <w:rFonts w:cstheme="minorHAnsi"/>
          <w:sz w:val="24"/>
          <w:szCs w:val="24"/>
        </w:rPr>
        <w:fldChar w:fldCharType="end"/>
      </w:r>
      <w:r w:rsidR="00E76807" w:rsidRPr="00B7017C">
        <w:rPr>
          <w:rFonts w:ascii="Arial" w:hAnsi="Arial" w:cs="Arial"/>
          <w:b/>
          <w:bCs/>
          <w:sz w:val="24"/>
          <w:szCs w:val="24"/>
        </w:rPr>
        <w:t xml:space="preserve"> </w:t>
      </w:r>
      <w:r w:rsidR="00423084" w:rsidRPr="00B7017C">
        <w:rPr>
          <w:rFonts w:cstheme="minorHAnsi"/>
          <w:sz w:val="24"/>
          <w:szCs w:val="24"/>
        </w:rPr>
        <w:t>……….....…</w:t>
      </w:r>
      <w:r w:rsidR="00E76807" w:rsidRPr="00B7017C">
        <w:rPr>
          <w:rFonts w:cstheme="minorHAnsi"/>
          <w:sz w:val="24"/>
          <w:szCs w:val="24"/>
        </w:rPr>
        <w:t>Φ.300…</w:t>
      </w:r>
      <w:r w:rsidR="00423084" w:rsidRPr="00B7017C">
        <w:rPr>
          <w:rFonts w:cstheme="minorHAnsi"/>
          <w:sz w:val="24"/>
          <w:szCs w:val="24"/>
        </w:rPr>
        <w:t>/</w:t>
      </w:r>
      <w:r w:rsidR="00E76807" w:rsidRPr="00B7017C">
        <w:rPr>
          <w:rFonts w:cstheme="minorHAnsi"/>
          <w:sz w:val="24"/>
          <w:szCs w:val="24"/>
        </w:rPr>
        <w:t>…</w:t>
      </w:r>
      <w:r w:rsidR="00423084" w:rsidRPr="00B7017C">
        <w:rPr>
          <w:rFonts w:cstheme="minorHAnsi"/>
          <w:sz w:val="24"/>
          <w:szCs w:val="24"/>
        </w:rPr>
        <w:t>-</w:t>
      </w:r>
      <w:r w:rsidR="00E76807" w:rsidRPr="00B7017C">
        <w:rPr>
          <w:rFonts w:cstheme="minorHAnsi"/>
          <w:sz w:val="24"/>
          <w:szCs w:val="24"/>
        </w:rPr>
        <w:t>….</w:t>
      </w:r>
      <w:r w:rsidR="00423084" w:rsidRPr="00B7017C">
        <w:rPr>
          <w:rFonts w:cstheme="minorHAnsi"/>
          <w:sz w:val="24"/>
          <w:szCs w:val="24"/>
        </w:rPr>
        <w:t>-</w:t>
      </w:r>
      <w:r w:rsidR="00E76807" w:rsidRPr="00B7017C">
        <w:rPr>
          <w:rFonts w:cstheme="minorHAnsi"/>
          <w:sz w:val="24"/>
          <w:szCs w:val="24"/>
        </w:rPr>
        <w:t xml:space="preserve">……. , </w:t>
      </w:r>
      <w:r w:rsidR="00423084" w:rsidRPr="00B7017C">
        <w:rPr>
          <w:rFonts w:cstheme="minorHAnsi"/>
          <w:sz w:val="24"/>
          <w:szCs w:val="24"/>
        </w:rPr>
        <w:t xml:space="preserve">……….....…Φ.300…/…-….-……. </w:t>
      </w:r>
      <w:r w:rsidR="006E3AD6" w:rsidRPr="00B7017C">
        <w:rPr>
          <w:rFonts w:cstheme="minorHAnsi"/>
          <w:sz w:val="24"/>
          <w:szCs w:val="24"/>
        </w:rPr>
        <w:t>α</w:t>
      </w:r>
      <w:r w:rsidRPr="00B7017C">
        <w:rPr>
          <w:rFonts w:cstheme="minorHAnsi"/>
          <w:sz w:val="24"/>
          <w:szCs w:val="24"/>
        </w:rPr>
        <w:t xml:space="preserve">ποφάσεις πρόσληψης του Διοικητή </w:t>
      </w:r>
      <w:r w:rsidR="00471D4E" w:rsidRPr="00B7017C">
        <w:rPr>
          <w:rFonts w:cstheme="minorHAnsi"/>
          <w:sz w:val="24"/>
          <w:szCs w:val="24"/>
        </w:rPr>
        <w:t>....................</w:t>
      </w:r>
      <w:r w:rsidR="00E76807" w:rsidRPr="00B7017C">
        <w:rPr>
          <w:rFonts w:cstheme="minorHAnsi"/>
          <w:sz w:val="24"/>
          <w:szCs w:val="24"/>
        </w:rPr>
        <w:t>………</w:t>
      </w:r>
      <w:r w:rsidR="00964C98" w:rsidRPr="00B7017C">
        <w:rPr>
          <w:rFonts w:cstheme="minorHAnsi"/>
          <w:sz w:val="24"/>
          <w:szCs w:val="24"/>
        </w:rPr>
        <w:t>……….</w:t>
      </w:r>
      <w:r w:rsidRPr="00B7017C">
        <w:rPr>
          <w:rFonts w:cstheme="minorHAnsi"/>
          <w:sz w:val="24"/>
          <w:szCs w:val="24"/>
        </w:rPr>
        <w:t xml:space="preserve">. </w:t>
      </w:r>
      <w:r w:rsidR="00E76807" w:rsidRPr="003569B0">
        <w:rPr>
          <w:rFonts w:ascii="Calibri" w:hAnsi="Calibri" w:cs="Calibri"/>
          <w:sz w:val="24"/>
          <w:szCs w:val="24"/>
        </w:rPr>
        <w:t>Ο/Η</w:t>
      </w:r>
      <w:r w:rsidR="00E76807" w:rsidRPr="00B7017C">
        <w:rPr>
          <w:rFonts w:cstheme="minorHAnsi"/>
          <w:sz w:val="24"/>
          <w:szCs w:val="24"/>
        </w:rPr>
        <w:t xml:space="preserve"> ανωτέρω υπέγραψε</w:t>
      </w:r>
      <w:r w:rsidRPr="00B7017C">
        <w:rPr>
          <w:rFonts w:cstheme="minorHAnsi"/>
          <w:sz w:val="24"/>
          <w:szCs w:val="24"/>
        </w:rPr>
        <w:t xml:space="preserve"> συμβάσεις εργασίας ιδιωτικού δικαίου ορισμένου χρόνου</w:t>
      </w:r>
      <w:r w:rsidR="00423084" w:rsidRPr="00B7017C">
        <w:rPr>
          <w:rFonts w:cstheme="minorHAnsi"/>
          <w:sz w:val="24"/>
          <w:szCs w:val="24"/>
        </w:rPr>
        <w:t>,</w:t>
      </w:r>
      <w:r w:rsidR="00B7017C" w:rsidRPr="00B7017C">
        <w:rPr>
          <w:rFonts w:cstheme="minorHAnsi"/>
          <w:sz w:val="24"/>
          <w:szCs w:val="24"/>
        </w:rPr>
        <w:t xml:space="preserve"> </w:t>
      </w:r>
      <w:r w:rsidR="00AC55A3" w:rsidRPr="00B7017C">
        <w:rPr>
          <w:rFonts w:cstheme="minorHAnsi"/>
          <w:sz w:val="24"/>
          <w:szCs w:val="24"/>
        </w:rPr>
        <w:t>εκ των οποίων ουδεμία καταγγέλθηκε και η παροχή εργασίας ήταν σύμφωνη με τα καθοριζόμενα στους όρους αυτών και τα προβλεπόμενα στην ισχύουσα σχετική νομοθεσία.</w:t>
      </w:r>
    </w:p>
    <w:p w14:paraId="5E75B36B" w14:textId="77777777" w:rsidR="00471D4E" w:rsidRPr="002A2E66" w:rsidRDefault="00471D4E" w:rsidP="00423084">
      <w:pPr>
        <w:spacing w:after="0"/>
        <w:ind w:left="-142" w:right="-11"/>
        <w:jc w:val="both"/>
        <w:rPr>
          <w:rFonts w:cstheme="minorHAnsi"/>
          <w:sz w:val="12"/>
          <w:szCs w:val="12"/>
        </w:rPr>
      </w:pPr>
    </w:p>
    <w:p w14:paraId="05DC9741" w14:textId="4D58B071" w:rsidR="003C06E3" w:rsidRPr="00E76807" w:rsidRDefault="00A27D6D" w:rsidP="00423084">
      <w:pPr>
        <w:spacing w:after="0"/>
        <w:ind w:left="-142" w:right="-11"/>
        <w:jc w:val="both"/>
        <w:rPr>
          <w:rFonts w:cstheme="minorHAnsi"/>
          <w:sz w:val="24"/>
          <w:szCs w:val="24"/>
        </w:rPr>
      </w:pPr>
      <w:r w:rsidRPr="00E76807">
        <w:rPr>
          <w:rFonts w:cstheme="minorHAnsi"/>
          <w:sz w:val="24"/>
          <w:szCs w:val="24"/>
        </w:rPr>
        <w:t>Στον</w:t>
      </w:r>
      <w:r w:rsidR="006E3AD6" w:rsidRPr="00E76807">
        <w:rPr>
          <w:rFonts w:cstheme="minorHAnsi"/>
          <w:sz w:val="24"/>
          <w:szCs w:val="24"/>
        </w:rPr>
        <w:t>/Στην</w:t>
      </w:r>
      <w:r w:rsidRPr="00E76807">
        <w:rPr>
          <w:rFonts w:cstheme="minorHAnsi"/>
          <w:sz w:val="24"/>
          <w:szCs w:val="24"/>
        </w:rPr>
        <w:t xml:space="preserve"> ανωτέρω </w:t>
      </w:r>
      <w:r w:rsidR="006E3AD6" w:rsidRPr="00E76807">
        <w:rPr>
          <w:rFonts w:cstheme="minorHAnsi"/>
          <w:sz w:val="24"/>
          <w:szCs w:val="24"/>
        </w:rPr>
        <w:t xml:space="preserve">Πυροσβέστη/ρια Εποχικής Απασχόλησης </w:t>
      </w:r>
      <w:r w:rsidRPr="00E76807">
        <w:rPr>
          <w:rFonts w:cstheme="minorHAnsi"/>
          <w:sz w:val="24"/>
          <w:szCs w:val="24"/>
        </w:rPr>
        <w:t>προκύπτουν τα παρακάτω ένσημα: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81"/>
        <w:gridCol w:w="70"/>
        <w:gridCol w:w="862"/>
        <w:gridCol w:w="130"/>
        <w:gridCol w:w="806"/>
        <w:gridCol w:w="186"/>
        <w:gridCol w:w="1418"/>
        <w:gridCol w:w="1134"/>
        <w:gridCol w:w="283"/>
        <w:gridCol w:w="1002"/>
        <w:gridCol w:w="416"/>
        <w:gridCol w:w="1275"/>
      </w:tblGrid>
      <w:tr w:rsidR="00423084" w:rsidRPr="00AC55A3" w14:paraId="4CACE124" w14:textId="77777777" w:rsidTr="00423084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7C89" w14:textId="175C136E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  <w:r w:rsidR="003569B0">
              <w:rPr>
                <w:rFonts w:eastAsia="Times New Roman" w:cstheme="minorHAnsi"/>
                <w:color w:val="000000"/>
                <w:sz w:val="24"/>
                <w:szCs w:val="24"/>
              </w:rPr>
              <w:t>Έτη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710F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Απρίλιος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0564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Μάιος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CF54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Ιούνιος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A90E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Ιούλιος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21E7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Αύγουστος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6E04" w14:textId="77777777" w:rsidR="00382335" w:rsidRPr="00AC55A3" w:rsidRDefault="00382335" w:rsidP="00423084">
            <w:pPr>
              <w:spacing w:after="0" w:line="240" w:lineRule="auto"/>
              <w:ind w:left="-112" w:right="-111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Σεπτέμβριος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53CA" w14:textId="77777777" w:rsidR="00382335" w:rsidRPr="00AC55A3" w:rsidRDefault="00382335" w:rsidP="00423084">
            <w:pPr>
              <w:spacing w:after="0" w:line="240" w:lineRule="auto"/>
              <w:ind w:left="-113" w:right="-111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Οκτώβριος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390A" w14:textId="77777777" w:rsidR="00382335" w:rsidRPr="00AC55A3" w:rsidRDefault="00382335" w:rsidP="00423084">
            <w:pPr>
              <w:spacing w:after="0" w:line="240" w:lineRule="auto"/>
              <w:ind w:left="-105" w:right="-110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Νοέμβριος</w:t>
            </w:r>
          </w:p>
        </w:tc>
      </w:tr>
      <w:tr w:rsidR="00423084" w:rsidRPr="00AC55A3" w14:paraId="06D9BCC1" w14:textId="77777777" w:rsidTr="00B7017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F7E0" w14:textId="5CF63A0D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2FF06" w14:textId="2B8308D2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E814A" w14:textId="48F64A09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D43E" w14:textId="3A32C682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518A0" w14:textId="3EFE3B39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A49D" w14:textId="368FA01D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E09DB" w14:textId="3613F44B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E2D6" w14:textId="61773AB4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0223" w14:textId="77777777" w:rsidR="00382335" w:rsidRPr="00AC55A3" w:rsidRDefault="00382335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23084" w:rsidRPr="00AC55A3" w14:paraId="7DA7F839" w14:textId="77777777" w:rsidTr="00423084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045" w14:textId="532F8521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0524" w14:textId="77777777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11A43" w14:textId="77777777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92A46" w14:textId="5B07BECC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7802B" w14:textId="7CBC3344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C911" w14:textId="764CD60A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A43AE" w14:textId="316B23E5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2E05" w14:textId="6D1DF5C9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5E6A" w14:textId="77777777" w:rsidR="00AC55A3" w:rsidRPr="00AC55A3" w:rsidRDefault="00AC55A3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AC55A3" w:rsidRPr="00AC55A3" w14:paraId="3A74C8A3" w14:textId="77777777" w:rsidTr="00423084">
        <w:trPr>
          <w:trHeight w:val="285"/>
        </w:trPr>
        <w:tc>
          <w:tcPr>
            <w:tcW w:w="2766" w:type="dxa"/>
            <w:gridSpan w:val="3"/>
            <w:noWrap/>
            <w:vAlign w:val="center"/>
            <w:hideMark/>
          </w:tcPr>
          <w:p w14:paraId="6A2AE8E4" w14:textId="1BB12336" w:rsidR="00AC55A3" w:rsidRPr="00AC55A3" w:rsidRDefault="00AC55A3" w:rsidP="00423084">
            <w:pPr>
              <w:spacing w:after="0" w:line="240" w:lineRule="auto"/>
              <w:ind w:left="-1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Σύνολο </w:t>
            </w:r>
            <w:r w:rsidR="007D7690">
              <w:rPr>
                <w:rFonts w:eastAsia="Times New Roman" w:cstheme="minorHAnsi"/>
                <w:color w:val="000000"/>
                <w:sz w:val="24"/>
                <w:szCs w:val="24"/>
              </w:rPr>
              <w:t>ε</w:t>
            </w: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νσήμων: </w:t>
            </w:r>
          </w:p>
        </w:tc>
        <w:tc>
          <w:tcPr>
            <w:tcW w:w="932" w:type="dxa"/>
            <w:gridSpan w:val="2"/>
            <w:noWrap/>
            <w:vAlign w:val="center"/>
            <w:hideMark/>
          </w:tcPr>
          <w:p w14:paraId="0B355630" w14:textId="77777777" w:rsidR="00AC55A3" w:rsidRPr="00AC55A3" w:rsidRDefault="00AC55A3" w:rsidP="0042308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noWrap/>
            <w:vAlign w:val="center"/>
            <w:hideMark/>
          </w:tcPr>
          <w:p w14:paraId="18381D5F" w14:textId="77777777" w:rsidR="00AC55A3" w:rsidRPr="00AC55A3" w:rsidRDefault="00AC55A3" w:rsidP="004230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4" w:type="dxa"/>
            <w:gridSpan w:val="2"/>
            <w:noWrap/>
            <w:vAlign w:val="center"/>
            <w:hideMark/>
          </w:tcPr>
          <w:p w14:paraId="3BCB8640" w14:textId="19780C15" w:rsidR="00AC55A3" w:rsidRPr="00AC55A3" w:rsidRDefault="00B7017C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134" w:type="dxa"/>
            <w:noWrap/>
            <w:vAlign w:val="center"/>
            <w:hideMark/>
          </w:tcPr>
          <w:p w14:paraId="09EA1CB2" w14:textId="77777777" w:rsidR="00AC55A3" w:rsidRPr="00AC55A3" w:rsidRDefault="00AC55A3" w:rsidP="0042308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noWrap/>
            <w:vAlign w:val="center"/>
            <w:hideMark/>
          </w:tcPr>
          <w:p w14:paraId="755B8B2A" w14:textId="77777777" w:rsidR="00AC55A3" w:rsidRPr="00AC55A3" w:rsidRDefault="00AC55A3" w:rsidP="004230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/>
            <w:vAlign w:val="center"/>
            <w:hideMark/>
          </w:tcPr>
          <w:p w14:paraId="53F6B46E" w14:textId="77777777" w:rsidR="00AC55A3" w:rsidRPr="00AC55A3" w:rsidRDefault="00AC55A3" w:rsidP="004230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tr w:rsidR="00AC55A3" w:rsidRPr="00AC55A3" w14:paraId="4DC03BB8" w14:textId="77777777" w:rsidTr="00423084">
        <w:trPr>
          <w:trHeight w:val="285"/>
        </w:trPr>
        <w:tc>
          <w:tcPr>
            <w:tcW w:w="2766" w:type="dxa"/>
            <w:gridSpan w:val="3"/>
            <w:noWrap/>
            <w:vAlign w:val="center"/>
            <w:hideMark/>
          </w:tcPr>
          <w:p w14:paraId="2D41E58A" w14:textId="2DEFF340" w:rsidR="00AC55A3" w:rsidRPr="00AC55A3" w:rsidRDefault="00AC55A3" w:rsidP="00423084">
            <w:pPr>
              <w:spacing w:after="0" w:line="240" w:lineRule="auto"/>
              <w:ind w:left="-1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Σύνολο </w:t>
            </w:r>
            <w:r w:rsidR="007D7690">
              <w:rPr>
                <w:rFonts w:eastAsia="Times New Roman" w:cstheme="minorHAnsi"/>
                <w:color w:val="000000"/>
                <w:sz w:val="24"/>
                <w:szCs w:val="24"/>
              </w:rPr>
              <w:t>π</w:t>
            </w:r>
            <w:r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ροϋπηρεσίας: </w:t>
            </w:r>
          </w:p>
        </w:tc>
        <w:tc>
          <w:tcPr>
            <w:tcW w:w="932" w:type="dxa"/>
            <w:gridSpan w:val="2"/>
            <w:noWrap/>
            <w:vAlign w:val="center"/>
            <w:hideMark/>
          </w:tcPr>
          <w:p w14:paraId="540FAE2E" w14:textId="77777777" w:rsidR="00AC55A3" w:rsidRPr="00AC55A3" w:rsidRDefault="00AC55A3" w:rsidP="0042308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74" w:type="dxa"/>
            <w:gridSpan w:val="5"/>
            <w:noWrap/>
            <w:vAlign w:val="center"/>
            <w:hideMark/>
          </w:tcPr>
          <w:p w14:paraId="789A0CC0" w14:textId="7561CB3D" w:rsidR="00AC55A3" w:rsidRPr="00AC55A3" w:rsidRDefault="00B7017C" w:rsidP="0042308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...</w:t>
            </w:r>
            <w:r w:rsidR="00AC55A3"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έτη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...</w:t>
            </w:r>
            <w:r w:rsidR="00AC55A3"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μήνες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...</w:t>
            </w:r>
            <w:r w:rsidR="00AC55A3" w:rsidRPr="00AC55A3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ημέρες </w:t>
            </w:r>
          </w:p>
        </w:tc>
        <w:tc>
          <w:tcPr>
            <w:tcW w:w="1285" w:type="dxa"/>
            <w:gridSpan w:val="2"/>
            <w:noWrap/>
            <w:vAlign w:val="center"/>
            <w:hideMark/>
          </w:tcPr>
          <w:p w14:paraId="48E80D1F" w14:textId="77777777" w:rsidR="00AC55A3" w:rsidRPr="00AC55A3" w:rsidRDefault="00AC55A3" w:rsidP="00423084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noWrap/>
            <w:vAlign w:val="center"/>
            <w:hideMark/>
          </w:tcPr>
          <w:p w14:paraId="094C4358" w14:textId="77777777" w:rsidR="00AC55A3" w:rsidRPr="00AC55A3" w:rsidRDefault="00AC55A3" w:rsidP="00423084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</w:tbl>
    <w:p w14:paraId="67F37B60" w14:textId="77777777" w:rsidR="00AC55A3" w:rsidRPr="00D72B36" w:rsidRDefault="00AC55A3" w:rsidP="00423084">
      <w:pPr>
        <w:spacing w:after="0" w:line="240" w:lineRule="auto"/>
        <w:ind w:left="360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F412138" w14:textId="6009F4EF" w:rsidR="00AC55A3" w:rsidRPr="00D72B36" w:rsidRDefault="00AC55A3" w:rsidP="00D72B36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rPr>
          <w:rFonts w:cstheme="minorHAnsi"/>
          <w:color w:val="000000"/>
          <w:lang w:val="el-GR"/>
        </w:rPr>
      </w:pPr>
      <w:r w:rsidRPr="00D72B36">
        <w:rPr>
          <w:rFonts w:cstheme="minorHAnsi"/>
          <w:color w:val="000000"/>
          <w:lang w:val="el-GR"/>
        </w:rPr>
        <w:t xml:space="preserve">Θα αναφέρονται αριθμητικά τα έτη προϋπηρεσίας από το παλαιότερο έως το νεότερο. </w:t>
      </w:r>
    </w:p>
    <w:p w14:paraId="26F8D758" w14:textId="2DF58AC3" w:rsidR="00471D4E" w:rsidRPr="00D72B36" w:rsidRDefault="00471D4E" w:rsidP="00D72B36">
      <w:pPr>
        <w:pStyle w:val="a3"/>
        <w:numPr>
          <w:ilvl w:val="0"/>
          <w:numId w:val="3"/>
        </w:numPr>
        <w:spacing w:after="0" w:line="240" w:lineRule="auto"/>
        <w:ind w:left="142" w:hanging="284"/>
        <w:jc w:val="both"/>
        <w:rPr>
          <w:rFonts w:cstheme="minorHAnsi"/>
          <w:color w:val="000000"/>
          <w:lang w:val="el-GR"/>
        </w:rPr>
      </w:pPr>
      <w:r w:rsidRPr="00D72B36">
        <w:rPr>
          <w:rFonts w:cstheme="minorHAnsi"/>
          <w:color w:val="000000"/>
          <w:lang w:val="el-GR"/>
        </w:rPr>
        <w:t>Για να προσμετρηθεί η αντιπυρική περίοδος είναι απαραίτητη η απασχόληση για τουλάχιστον τέσσερις (4) μήνες ανά αντιπυρική περίοδο, δηλαδή τουλάχιστον εκατό (100) ημέρες ασφάλισης από το Πυροσβεστικό Σώμα ανά αντιπυρική περίοδο.</w:t>
      </w:r>
    </w:p>
    <w:p w14:paraId="44D21DFF" w14:textId="77777777" w:rsidR="00471D4E" w:rsidRPr="002A2E66" w:rsidRDefault="00471D4E" w:rsidP="00471D4E">
      <w:pPr>
        <w:pStyle w:val="a3"/>
        <w:spacing w:after="0" w:line="240" w:lineRule="auto"/>
        <w:ind w:left="284"/>
        <w:jc w:val="both"/>
        <w:rPr>
          <w:rFonts w:cstheme="minorHAnsi"/>
          <w:color w:val="000000"/>
          <w:sz w:val="12"/>
          <w:szCs w:val="12"/>
          <w:lang w:val="el-GR"/>
        </w:rPr>
      </w:pPr>
    </w:p>
    <w:p w14:paraId="7D8719D2" w14:textId="5D6CE7C4" w:rsidR="003C06E3" w:rsidRPr="00555258" w:rsidRDefault="00AC55A3" w:rsidP="00B7017C">
      <w:pPr>
        <w:spacing w:after="0" w:line="240" w:lineRule="auto"/>
        <w:ind w:left="-142" w:right="-11"/>
        <w:jc w:val="both"/>
        <w:rPr>
          <w:rFonts w:eastAsia="Times New Roman" w:cstheme="minorHAnsi"/>
          <w:color w:val="000000"/>
          <w:sz w:val="24"/>
          <w:szCs w:val="20"/>
        </w:rPr>
      </w:pPr>
      <w:r w:rsidRPr="00423084">
        <w:rPr>
          <w:rFonts w:eastAsia="Times New Roman" w:cstheme="minorHAnsi"/>
          <w:color w:val="000000"/>
          <w:sz w:val="24"/>
          <w:szCs w:val="20"/>
        </w:rPr>
        <w:t xml:space="preserve">Η παρούσα βεβαίωση </w:t>
      </w:r>
      <w:r w:rsidRPr="00555258">
        <w:rPr>
          <w:rFonts w:eastAsia="Times New Roman" w:cstheme="minorHAnsi"/>
          <w:color w:val="000000"/>
          <w:sz w:val="24"/>
          <w:szCs w:val="20"/>
        </w:rPr>
        <w:t>χορηγείται ύστερα από αίτηση του/της υποψηφίου/ας, προκειμένου να τη</w:t>
      </w:r>
      <w:r w:rsidR="00423084" w:rsidRPr="00555258">
        <w:rPr>
          <w:rFonts w:eastAsia="Times New Roman" w:cstheme="minorHAnsi"/>
          <w:color w:val="000000"/>
          <w:sz w:val="24"/>
          <w:szCs w:val="20"/>
        </w:rPr>
        <w:t xml:space="preserve"> </w:t>
      </w:r>
      <w:r w:rsidRPr="00555258">
        <w:rPr>
          <w:rFonts w:eastAsia="Times New Roman" w:cstheme="minorHAnsi"/>
          <w:color w:val="000000"/>
          <w:sz w:val="24"/>
          <w:szCs w:val="20"/>
        </w:rPr>
        <w:t xml:space="preserve">χρησιμοποιήσει στο διαγωνισμό </w:t>
      </w:r>
      <w:bookmarkStart w:id="0" w:name="_Hlk97638661"/>
      <w:r w:rsidRPr="00555258">
        <w:rPr>
          <w:rFonts w:eastAsia="Times New Roman" w:cstheme="minorHAnsi"/>
          <w:color w:val="000000"/>
          <w:sz w:val="24"/>
          <w:szCs w:val="20"/>
        </w:rPr>
        <w:t xml:space="preserve">για την </w:t>
      </w:r>
      <w:bookmarkStart w:id="1" w:name="_Hlk188958818"/>
      <w:r w:rsidRPr="00555258">
        <w:rPr>
          <w:rFonts w:eastAsia="Times New Roman" w:cstheme="minorHAnsi"/>
          <w:color w:val="000000"/>
          <w:sz w:val="24"/>
          <w:szCs w:val="20"/>
        </w:rPr>
        <w:t xml:space="preserve">πρόσληψη </w:t>
      </w:r>
      <w:bookmarkStart w:id="2" w:name="_Hlk188958832"/>
      <w:r w:rsidRPr="00555258">
        <w:rPr>
          <w:rFonts w:eastAsia="Times New Roman" w:cstheme="minorHAnsi"/>
          <w:color w:val="000000"/>
          <w:sz w:val="24"/>
          <w:szCs w:val="20"/>
        </w:rPr>
        <w:t>ε</w:t>
      </w:r>
      <w:r w:rsidR="00B96CF9" w:rsidRPr="00555258">
        <w:rPr>
          <w:rFonts w:eastAsia="Times New Roman" w:cstheme="minorHAnsi"/>
          <w:color w:val="000000"/>
          <w:sz w:val="24"/>
          <w:szCs w:val="20"/>
        </w:rPr>
        <w:t>ξ</w:t>
      </w:r>
      <w:r w:rsidRPr="00555258">
        <w:rPr>
          <w:rFonts w:eastAsia="Times New Roman" w:cstheme="minorHAnsi"/>
          <w:color w:val="000000"/>
          <w:sz w:val="24"/>
          <w:szCs w:val="20"/>
        </w:rPr>
        <w:t>α</w:t>
      </w:r>
      <w:r w:rsidR="00B96CF9" w:rsidRPr="00555258">
        <w:rPr>
          <w:rFonts w:eastAsia="Times New Roman" w:cstheme="minorHAnsi"/>
          <w:color w:val="000000"/>
          <w:sz w:val="24"/>
          <w:szCs w:val="20"/>
        </w:rPr>
        <w:t>κοσίων</w:t>
      </w:r>
      <w:r w:rsidRPr="00555258">
        <w:rPr>
          <w:rFonts w:eastAsia="Times New Roman" w:cstheme="minorHAnsi"/>
          <w:color w:val="000000"/>
          <w:sz w:val="24"/>
          <w:szCs w:val="20"/>
        </w:rPr>
        <w:t xml:space="preserve"> (</w:t>
      </w:r>
      <w:r w:rsidR="00B96CF9" w:rsidRPr="00555258">
        <w:rPr>
          <w:rFonts w:eastAsia="Times New Roman" w:cstheme="minorHAnsi"/>
          <w:color w:val="000000"/>
          <w:sz w:val="24"/>
          <w:szCs w:val="20"/>
        </w:rPr>
        <w:t>60</w:t>
      </w:r>
      <w:r w:rsidRPr="00555258">
        <w:rPr>
          <w:rFonts w:eastAsia="Times New Roman" w:cstheme="minorHAnsi"/>
          <w:color w:val="000000"/>
          <w:sz w:val="24"/>
          <w:szCs w:val="20"/>
        </w:rPr>
        <w:t xml:space="preserve">0) </w:t>
      </w:r>
      <w:bookmarkEnd w:id="2"/>
      <w:r w:rsidRPr="00555258">
        <w:rPr>
          <w:rFonts w:eastAsia="Times New Roman" w:cstheme="minorHAnsi"/>
          <w:color w:val="000000"/>
          <w:sz w:val="24"/>
          <w:szCs w:val="20"/>
        </w:rPr>
        <w:t xml:space="preserve">Πυροσβεστών Γενικών Καθηκόντων Επί Θητεία (Π.Ε.Θ.) στο Πυροσβεστικό Σώμα </w:t>
      </w:r>
      <w:bookmarkEnd w:id="1"/>
      <w:r w:rsidRPr="00555258">
        <w:rPr>
          <w:rFonts w:eastAsia="Times New Roman" w:cstheme="minorHAnsi"/>
          <w:color w:val="000000"/>
          <w:sz w:val="24"/>
          <w:szCs w:val="20"/>
        </w:rPr>
        <w:t>για το έτος 202</w:t>
      </w:r>
      <w:bookmarkEnd w:id="0"/>
      <w:r w:rsidR="00B96CF9" w:rsidRPr="00555258">
        <w:rPr>
          <w:rFonts w:eastAsia="Times New Roman" w:cstheme="minorHAnsi"/>
          <w:color w:val="000000"/>
          <w:sz w:val="24"/>
          <w:szCs w:val="20"/>
        </w:rPr>
        <w:t>6</w:t>
      </w:r>
      <w:r w:rsidRPr="00555258">
        <w:rPr>
          <w:rFonts w:eastAsia="Times New Roman" w:cstheme="minorHAnsi"/>
          <w:color w:val="000000"/>
          <w:sz w:val="24"/>
          <w:szCs w:val="20"/>
        </w:rPr>
        <w:t>.</w:t>
      </w:r>
    </w:p>
    <w:p w14:paraId="0714F2BB" w14:textId="3E737F50" w:rsidR="003C06E3" w:rsidRDefault="00AC55A3" w:rsidP="00423084">
      <w:pPr>
        <w:pStyle w:val="a4"/>
        <w:ind w:left="-142" w:right="-11"/>
        <w:rPr>
          <w:rFonts w:asciiTheme="minorHAnsi" w:hAnsiTheme="minorHAnsi" w:cstheme="minorHAnsi"/>
          <w:color w:val="000000"/>
          <w:sz w:val="24"/>
        </w:rPr>
      </w:pPr>
      <w:r w:rsidRPr="00555258">
        <w:rPr>
          <w:rFonts w:asciiTheme="minorHAnsi" w:hAnsiTheme="minorHAnsi" w:cstheme="minorHAnsi"/>
          <w:color w:val="000000"/>
          <w:sz w:val="24"/>
        </w:rPr>
        <w:t xml:space="preserve">Εάν κάποιος </w:t>
      </w:r>
      <w:r w:rsidR="003569B0" w:rsidRPr="00555258">
        <w:rPr>
          <w:rFonts w:asciiTheme="minorHAnsi" w:hAnsiTheme="minorHAnsi" w:cstheme="minorHAnsi"/>
          <w:color w:val="000000"/>
          <w:sz w:val="24"/>
        </w:rPr>
        <w:t>Π</w:t>
      </w:r>
      <w:r w:rsidRPr="00555258">
        <w:rPr>
          <w:rFonts w:asciiTheme="minorHAnsi" w:hAnsiTheme="minorHAnsi" w:cstheme="minorHAnsi"/>
          <w:color w:val="000000"/>
          <w:sz w:val="24"/>
        </w:rPr>
        <w:t xml:space="preserve">υροσβέστης </w:t>
      </w:r>
      <w:r w:rsidR="003569B0" w:rsidRPr="00555258">
        <w:rPr>
          <w:rFonts w:asciiTheme="minorHAnsi" w:hAnsiTheme="minorHAnsi" w:cstheme="minorHAnsi"/>
          <w:color w:val="000000"/>
          <w:sz w:val="24"/>
        </w:rPr>
        <w:t>Ε</w:t>
      </w:r>
      <w:r w:rsidRPr="00555258">
        <w:rPr>
          <w:rFonts w:asciiTheme="minorHAnsi" w:hAnsiTheme="minorHAnsi" w:cstheme="minorHAnsi"/>
          <w:color w:val="000000"/>
          <w:sz w:val="24"/>
        </w:rPr>
        <w:t xml:space="preserve">ποχικής </w:t>
      </w:r>
      <w:r w:rsidR="003569B0" w:rsidRPr="00555258">
        <w:rPr>
          <w:rFonts w:asciiTheme="minorHAnsi" w:hAnsiTheme="minorHAnsi" w:cstheme="minorHAnsi"/>
          <w:color w:val="000000"/>
          <w:sz w:val="24"/>
        </w:rPr>
        <w:t>Α</w:t>
      </w:r>
      <w:r w:rsidRPr="00555258">
        <w:rPr>
          <w:rFonts w:asciiTheme="minorHAnsi" w:hAnsiTheme="minorHAnsi" w:cstheme="minorHAnsi"/>
          <w:color w:val="000000"/>
          <w:sz w:val="24"/>
        </w:rPr>
        <w:t>πασχόλησης έχει εργαστεί σε περισσότερες από μία ΔΙ.Π.Υ.(Ν</w:t>
      </w:r>
      <w:r w:rsidR="00423084" w:rsidRPr="00555258">
        <w:rPr>
          <w:rFonts w:asciiTheme="minorHAnsi" w:hAnsiTheme="minorHAnsi" w:cstheme="minorHAnsi"/>
          <w:color w:val="000000"/>
          <w:sz w:val="24"/>
        </w:rPr>
        <w:t>.</w:t>
      </w:r>
      <w:r w:rsidRPr="00555258">
        <w:rPr>
          <w:rFonts w:asciiTheme="minorHAnsi" w:hAnsiTheme="minorHAnsi" w:cstheme="minorHAnsi"/>
          <w:color w:val="000000"/>
          <w:sz w:val="24"/>
        </w:rPr>
        <w:t xml:space="preserve">), θα </w:t>
      </w:r>
      <w:r w:rsidR="006428D9" w:rsidRPr="00555258">
        <w:rPr>
          <w:rFonts w:asciiTheme="minorHAnsi" w:hAnsiTheme="minorHAnsi" w:cstheme="minorHAnsi"/>
          <w:color w:val="000000"/>
          <w:sz w:val="24"/>
        </w:rPr>
        <w:t>υποβάλλει με δική του ευθύνη τις αντίστοιχες βεβαιώσεις στην ηλεκτρονική εφαρμογή</w:t>
      </w:r>
      <w:r w:rsidRPr="00555258">
        <w:rPr>
          <w:rFonts w:asciiTheme="minorHAnsi" w:hAnsiTheme="minorHAnsi" w:cstheme="minorHAnsi"/>
          <w:color w:val="000000"/>
          <w:sz w:val="24"/>
        </w:rPr>
        <w:t>, προκειμένου να προσμετρηθούν συνολικά τα</w:t>
      </w:r>
      <w:r w:rsidRPr="00AC55A3">
        <w:rPr>
          <w:rFonts w:asciiTheme="minorHAnsi" w:hAnsiTheme="minorHAnsi" w:cstheme="minorHAnsi"/>
          <w:color w:val="000000"/>
          <w:sz w:val="24"/>
        </w:rPr>
        <w:t xml:space="preserve"> έτη εργασίας.</w:t>
      </w:r>
    </w:p>
    <w:p w14:paraId="6978FA28" w14:textId="77777777" w:rsidR="00B7017C" w:rsidRPr="002A2E66" w:rsidRDefault="00B7017C" w:rsidP="00423084">
      <w:pPr>
        <w:pStyle w:val="a4"/>
        <w:ind w:left="-142" w:right="-11"/>
        <w:rPr>
          <w:rFonts w:asciiTheme="minorHAnsi" w:hAnsiTheme="minorHAnsi" w:cstheme="minorHAnsi"/>
          <w:color w:val="000000"/>
          <w:sz w:val="12"/>
          <w:szCs w:val="8"/>
        </w:rPr>
      </w:pPr>
    </w:p>
    <w:tbl>
      <w:tblPr>
        <w:tblW w:w="3260" w:type="dxa"/>
        <w:jc w:val="right"/>
        <w:tblLook w:val="01E0" w:firstRow="1" w:lastRow="1" w:firstColumn="1" w:lastColumn="1" w:noHBand="0" w:noVBand="0"/>
      </w:tblPr>
      <w:tblGrid>
        <w:gridCol w:w="3260"/>
      </w:tblGrid>
      <w:tr w:rsidR="00E76807" w:rsidRPr="00E76807" w14:paraId="2597E7C0" w14:textId="77777777" w:rsidTr="003A7408">
        <w:trPr>
          <w:jc w:val="right"/>
        </w:trPr>
        <w:tc>
          <w:tcPr>
            <w:tcW w:w="3260" w:type="dxa"/>
          </w:tcPr>
          <w:p w14:paraId="2D1BFBCE" w14:textId="2ED53C0B" w:rsidR="00E76807" w:rsidRPr="00E76807" w:rsidRDefault="00E76807" w:rsidP="00423084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E76807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Ο  Διοικητής</w:t>
            </w:r>
          </w:p>
        </w:tc>
      </w:tr>
      <w:tr w:rsidR="00E76807" w:rsidRPr="00E76807" w14:paraId="297D9699" w14:textId="77777777" w:rsidTr="003A7408">
        <w:trPr>
          <w:jc w:val="right"/>
        </w:trPr>
        <w:tc>
          <w:tcPr>
            <w:tcW w:w="3260" w:type="dxa"/>
          </w:tcPr>
          <w:p w14:paraId="39913C61" w14:textId="77777777" w:rsidR="00E76807" w:rsidRDefault="00E76807" w:rsidP="0042308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  <w:p w14:paraId="4FA28964" w14:textId="77777777" w:rsidR="00B64FF9" w:rsidRPr="00E76807" w:rsidRDefault="00B64FF9" w:rsidP="0042308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E76807" w:rsidRPr="00E76807" w14:paraId="7A4FE54D" w14:textId="77777777" w:rsidTr="003A7408">
        <w:trPr>
          <w:jc w:val="right"/>
        </w:trPr>
        <w:tc>
          <w:tcPr>
            <w:tcW w:w="3260" w:type="dxa"/>
          </w:tcPr>
          <w:p w14:paraId="52073A2E" w14:textId="77777777" w:rsidR="00E76807" w:rsidRPr="00E76807" w:rsidRDefault="00E76807" w:rsidP="0042308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E76807" w:rsidRPr="00E76807" w14:paraId="77DAF85E" w14:textId="77777777" w:rsidTr="003A7408">
        <w:trPr>
          <w:jc w:val="right"/>
        </w:trPr>
        <w:tc>
          <w:tcPr>
            <w:tcW w:w="3260" w:type="dxa"/>
          </w:tcPr>
          <w:p w14:paraId="661CBF12" w14:textId="77777777" w:rsidR="00E76807" w:rsidRPr="00E76807" w:rsidRDefault="00E76807" w:rsidP="00423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6"/>
              </w:rPr>
            </w:pPr>
          </w:p>
        </w:tc>
      </w:tr>
    </w:tbl>
    <w:p w14:paraId="534E1DAC" w14:textId="5BFFF70C" w:rsidR="00B7017C" w:rsidRPr="00D72B36" w:rsidRDefault="00B7017C" w:rsidP="00B7017C">
      <w:pPr>
        <w:spacing w:after="0"/>
        <w:ind w:left="-142"/>
        <w:rPr>
          <w:rFonts w:ascii="Calibri" w:hAnsi="Calibri" w:cs="Calibri"/>
        </w:rPr>
      </w:pPr>
      <w:r w:rsidRPr="00D72B36">
        <w:rPr>
          <w:rFonts w:ascii="Calibri" w:hAnsi="Calibri" w:cs="Calibri"/>
        </w:rPr>
        <w:t>Παράδειγμα συμπλήρωσης πίνακα ενσήμων</w:t>
      </w:r>
      <w:r w:rsidR="00FF2465" w:rsidRPr="00FF2465">
        <w:rPr>
          <w:rFonts w:ascii="Calibri" w:hAnsi="Calibri" w:cs="Calibri"/>
        </w:rPr>
        <w:t xml:space="preserve"> </w:t>
      </w:r>
      <w:r w:rsidR="00FF2465" w:rsidRPr="00FF2465">
        <w:rPr>
          <w:rFonts w:ascii="Calibri" w:hAnsi="Calibri" w:cs="Calibri"/>
          <w:color w:val="A6A6A6" w:themeColor="background1" w:themeShade="A6"/>
          <w:sz w:val="20"/>
          <w:szCs w:val="20"/>
        </w:rPr>
        <w:t>(το παράδειγμα να αφαιρεθεί από την επίσημη βεβαίωση)</w:t>
      </w:r>
      <w:r w:rsidRPr="00D72B36">
        <w:rPr>
          <w:rFonts w:ascii="Calibri" w:hAnsi="Calibri" w:cs="Calibri"/>
        </w:rPr>
        <w:t>: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781"/>
        <w:gridCol w:w="70"/>
        <w:gridCol w:w="992"/>
        <w:gridCol w:w="806"/>
        <w:gridCol w:w="186"/>
        <w:gridCol w:w="1418"/>
        <w:gridCol w:w="1134"/>
        <w:gridCol w:w="283"/>
        <w:gridCol w:w="1002"/>
        <w:gridCol w:w="416"/>
        <w:gridCol w:w="1275"/>
      </w:tblGrid>
      <w:tr w:rsidR="00B7017C" w:rsidRPr="00D72B36" w14:paraId="01EBC9CB" w14:textId="77777777" w:rsidTr="00B7017C">
        <w:trPr>
          <w:trHeight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1ED5" w14:textId="2E2C397E" w:rsidR="00B7017C" w:rsidRPr="00D72B36" w:rsidRDefault="003569B0" w:rsidP="003569B0">
            <w:pPr>
              <w:spacing w:after="0"/>
              <w:ind w:left="-112" w:right="-15"/>
              <w:jc w:val="center"/>
              <w:rPr>
                <w:rFonts w:ascii="Calibri" w:hAnsi="Calibri" w:cs="Calibri"/>
              </w:rPr>
            </w:pPr>
            <w:r w:rsidRPr="003569B0">
              <w:rPr>
                <w:rFonts w:ascii="Calibri" w:hAnsi="Calibri" w:cs="Calibri"/>
              </w:rPr>
              <w:t>Έτη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B8ED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Απρίλιος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5D80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Μάιος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C593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Ιούνιος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7C95" w14:textId="77777777" w:rsidR="00B7017C" w:rsidRPr="00D72B36" w:rsidRDefault="00B7017C" w:rsidP="003569B0">
            <w:pPr>
              <w:spacing w:after="0"/>
              <w:ind w:left="34" w:right="-103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Ιούλιος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45A" w14:textId="77777777" w:rsidR="00B7017C" w:rsidRPr="00D72B36" w:rsidRDefault="00B7017C" w:rsidP="003569B0">
            <w:pPr>
              <w:spacing w:after="0"/>
              <w:ind w:left="-106" w:right="-111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Αύγουστος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A77" w14:textId="77777777" w:rsidR="00B7017C" w:rsidRPr="00D72B36" w:rsidRDefault="00B7017C" w:rsidP="003569B0">
            <w:pPr>
              <w:spacing w:after="0"/>
              <w:ind w:right="-11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Σεπτέμβριος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22CB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Οκτώβριος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B53E" w14:textId="77777777" w:rsidR="00B7017C" w:rsidRPr="00D72B36" w:rsidRDefault="00B7017C" w:rsidP="003569B0">
            <w:pPr>
              <w:spacing w:after="0"/>
              <w:ind w:right="-11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Νοέμβριος</w:t>
            </w:r>
          </w:p>
        </w:tc>
      </w:tr>
      <w:tr w:rsidR="00B7017C" w:rsidRPr="00D72B36" w14:paraId="6067B223" w14:textId="77777777" w:rsidTr="00B7017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20C" w14:textId="5CEC865B" w:rsidR="00B7017C" w:rsidRPr="00D72B36" w:rsidRDefault="00B7017C" w:rsidP="003569B0">
            <w:pPr>
              <w:spacing w:after="0"/>
              <w:ind w:left="-112" w:right="-109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202</w:t>
            </w:r>
            <w:r w:rsidR="006428D9"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1421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ACD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DB35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6D7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DA1" w14:textId="77777777" w:rsidR="00B7017C" w:rsidRPr="00D72B36" w:rsidRDefault="00B7017C" w:rsidP="003569B0">
            <w:pPr>
              <w:spacing w:after="0"/>
              <w:ind w:left="-106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B3D1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39F6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4E8A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 </w:t>
            </w:r>
          </w:p>
        </w:tc>
      </w:tr>
      <w:tr w:rsidR="00B7017C" w:rsidRPr="00D72B36" w14:paraId="088CB19F" w14:textId="77777777" w:rsidTr="00B7017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E24A" w14:textId="132A6835" w:rsidR="00B7017C" w:rsidRPr="00D72B36" w:rsidRDefault="00B7017C" w:rsidP="003569B0">
            <w:pPr>
              <w:spacing w:after="0"/>
              <w:ind w:left="-112" w:right="-109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202</w:t>
            </w:r>
            <w:r w:rsidR="006428D9"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EC87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C100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DB30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B780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751A" w14:textId="77777777" w:rsidR="00B7017C" w:rsidRPr="00D72B36" w:rsidRDefault="00B7017C" w:rsidP="003569B0">
            <w:pPr>
              <w:spacing w:after="0"/>
              <w:ind w:left="-106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A4ADA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4FF5" w14:textId="77777777" w:rsidR="00B7017C" w:rsidRPr="00D72B36" w:rsidRDefault="00B7017C" w:rsidP="003569B0">
            <w:pPr>
              <w:spacing w:after="0"/>
              <w:jc w:val="center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DC5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</w:tr>
      <w:tr w:rsidR="00B7017C" w:rsidRPr="00D72B36" w14:paraId="0851AF90" w14:textId="77777777" w:rsidTr="00B7017C">
        <w:trPr>
          <w:trHeight w:val="285"/>
        </w:trPr>
        <w:tc>
          <w:tcPr>
            <w:tcW w:w="2766" w:type="dxa"/>
            <w:gridSpan w:val="3"/>
            <w:noWrap/>
            <w:vAlign w:val="center"/>
            <w:hideMark/>
          </w:tcPr>
          <w:p w14:paraId="1886C867" w14:textId="77777777" w:rsidR="00B7017C" w:rsidRPr="00D72B36" w:rsidRDefault="00B7017C" w:rsidP="00B7017C">
            <w:pPr>
              <w:spacing w:after="0"/>
              <w:ind w:left="-112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 xml:space="preserve">Σύνολο Ενσήμων: </w:t>
            </w:r>
          </w:p>
        </w:tc>
        <w:tc>
          <w:tcPr>
            <w:tcW w:w="1062" w:type="dxa"/>
            <w:gridSpan w:val="2"/>
            <w:noWrap/>
            <w:vAlign w:val="center"/>
            <w:hideMark/>
          </w:tcPr>
          <w:p w14:paraId="05C2CE45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1D6FDF0C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04" w:type="dxa"/>
            <w:gridSpan w:val="2"/>
            <w:noWrap/>
            <w:vAlign w:val="center"/>
            <w:hideMark/>
          </w:tcPr>
          <w:p w14:paraId="67CC88C1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>250</w:t>
            </w:r>
          </w:p>
        </w:tc>
        <w:tc>
          <w:tcPr>
            <w:tcW w:w="1134" w:type="dxa"/>
            <w:noWrap/>
            <w:vAlign w:val="center"/>
            <w:hideMark/>
          </w:tcPr>
          <w:p w14:paraId="2CA73333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85" w:type="dxa"/>
            <w:gridSpan w:val="2"/>
            <w:noWrap/>
            <w:vAlign w:val="center"/>
            <w:hideMark/>
          </w:tcPr>
          <w:p w14:paraId="2563F243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91" w:type="dxa"/>
            <w:gridSpan w:val="2"/>
            <w:noWrap/>
            <w:vAlign w:val="center"/>
            <w:hideMark/>
          </w:tcPr>
          <w:p w14:paraId="0651B9CD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</w:tr>
      <w:tr w:rsidR="00B7017C" w:rsidRPr="00D72B36" w14:paraId="3FE4F7FC" w14:textId="77777777" w:rsidTr="00B7017C">
        <w:trPr>
          <w:trHeight w:val="80"/>
        </w:trPr>
        <w:tc>
          <w:tcPr>
            <w:tcW w:w="2766" w:type="dxa"/>
            <w:gridSpan w:val="3"/>
            <w:noWrap/>
            <w:vAlign w:val="center"/>
            <w:hideMark/>
          </w:tcPr>
          <w:p w14:paraId="40C8E2BB" w14:textId="77777777" w:rsidR="00B7017C" w:rsidRPr="00D72B36" w:rsidRDefault="00B7017C" w:rsidP="00B7017C">
            <w:pPr>
              <w:spacing w:after="0"/>
              <w:ind w:left="-112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 xml:space="preserve">Σύνολο Προϋπηρεσίας: </w:t>
            </w:r>
          </w:p>
        </w:tc>
        <w:tc>
          <w:tcPr>
            <w:tcW w:w="1062" w:type="dxa"/>
            <w:gridSpan w:val="2"/>
            <w:noWrap/>
            <w:vAlign w:val="center"/>
            <w:hideMark/>
          </w:tcPr>
          <w:p w14:paraId="75AEFB58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544" w:type="dxa"/>
            <w:gridSpan w:val="4"/>
            <w:noWrap/>
            <w:vAlign w:val="center"/>
            <w:hideMark/>
          </w:tcPr>
          <w:p w14:paraId="54ED4FE2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  <w:r w:rsidRPr="00D72B36">
              <w:rPr>
                <w:rFonts w:ascii="Calibri" w:hAnsi="Calibri" w:cs="Calibri"/>
              </w:rPr>
              <w:t xml:space="preserve">0 έτη 10 μήνες 0 ημέρες </w:t>
            </w:r>
          </w:p>
        </w:tc>
        <w:tc>
          <w:tcPr>
            <w:tcW w:w="1285" w:type="dxa"/>
            <w:gridSpan w:val="2"/>
            <w:noWrap/>
            <w:vAlign w:val="center"/>
            <w:hideMark/>
          </w:tcPr>
          <w:p w14:paraId="2F1E871D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91" w:type="dxa"/>
            <w:gridSpan w:val="2"/>
            <w:noWrap/>
            <w:vAlign w:val="center"/>
            <w:hideMark/>
          </w:tcPr>
          <w:p w14:paraId="41324099" w14:textId="77777777" w:rsidR="00B7017C" w:rsidRPr="00D72B36" w:rsidRDefault="00B7017C" w:rsidP="00B7017C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16F957B0" w14:textId="77777777" w:rsidR="00B7017C" w:rsidRPr="00423084" w:rsidRDefault="00B7017C" w:rsidP="00D72B36">
      <w:pPr>
        <w:spacing w:after="0"/>
        <w:rPr>
          <w:rFonts w:ascii="Arial" w:hAnsi="Arial" w:cs="Arial"/>
        </w:rPr>
      </w:pPr>
    </w:p>
    <w:sectPr w:rsidR="00B7017C" w:rsidRPr="00423084" w:rsidSect="00D72B36">
      <w:headerReference w:type="default" r:id="rId8"/>
      <w:pgSz w:w="11906" w:h="16838"/>
      <w:pgMar w:top="567" w:right="849" w:bottom="720" w:left="85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9C77" w14:textId="77777777" w:rsidR="009E4E7A" w:rsidRDefault="009E4E7A" w:rsidP="00B64FF9">
      <w:pPr>
        <w:spacing w:after="0" w:line="240" w:lineRule="auto"/>
      </w:pPr>
      <w:r>
        <w:separator/>
      </w:r>
    </w:p>
  </w:endnote>
  <w:endnote w:type="continuationSeparator" w:id="0">
    <w:p w14:paraId="079EB146" w14:textId="77777777" w:rsidR="009E4E7A" w:rsidRDefault="009E4E7A" w:rsidP="00B64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323B" w14:textId="77777777" w:rsidR="009E4E7A" w:rsidRDefault="009E4E7A" w:rsidP="00B64FF9">
      <w:pPr>
        <w:spacing w:after="0" w:line="240" w:lineRule="auto"/>
      </w:pPr>
      <w:r>
        <w:separator/>
      </w:r>
    </w:p>
  </w:footnote>
  <w:footnote w:type="continuationSeparator" w:id="0">
    <w:p w14:paraId="3DE282E3" w14:textId="77777777" w:rsidR="009E4E7A" w:rsidRDefault="009E4E7A" w:rsidP="00B64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9599" w14:textId="2FFBB95B" w:rsidR="00B64FF9" w:rsidRPr="006535D8" w:rsidRDefault="00B64FF9" w:rsidP="00B64FF9">
    <w:pPr>
      <w:pStyle w:val="a5"/>
      <w:jc w:val="center"/>
      <w:rPr>
        <w:b/>
        <w:bCs/>
        <w:sz w:val="24"/>
        <w:szCs w:val="24"/>
        <w:u w:val="single"/>
      </w:rPr>
    </w:pPr>
    <w:r w:rsidRPr="006535D8">
      <w:rPr>
        <w:b/>
        <w:bCs/>
        <w:sz w:val="24"/>
        <w:szCs w:val="24"/>
        <w:u w:val="single"/>
      </w:rPr>
      <w:t xml:space="preserve">ΥΠΟΔΕΙΓΜΑ </w:t>
    </w:r>
    <w:r w:rsidR="006535D8" w:rsidRPr="006535D8">
      <w:rPr>
        <w:b/>
        <w:bCs/>
        <w:sz w:val="24"/>
        <w:szCs w:val="24"/>
        <w:u w:val="single"/>
      </w:rPr>
      <w:t>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5191"/>
    <w:multiLevelType w:val="hybridMultilevel"/>
    <w:tmpl w:val="896C992A"/>
    <w:lvl w:ilvl="0" w:tplc="59BE5AD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61C56"/>
    <w:multiLevelType w:val="hybridMultilevel"/>
    <w:tmpl w:val="D196EBF8"/>
    <w:lvl w:ilvl="0" w:tplc="1CB2496A">
      <w:numFmt w:val="bullet"/>
      <w:lvlText w:val=""/>
      <w:lvlJc w:val="left"/>
      <w:pPr>
        <w:ind w:left="786" w:hanging="360"/>
      </w:pPr>
      <w:rPr>
        <w:rFonts w:ascii="Symbol" w:eastAsiaTheme="minorEastAsia" w:hAnsi="Symbol" w:cs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C2D1ADA"/>
    <w:multiLevelType w:val="hybridMultilevel"/>
    <w:tmpl w:val="B4FCDE5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38882757">
    <w:abstractNumId w:val="1"/>
  </w:num>
  <w:num w:numId="2" w16cid:durableId="1946378584">
    <w:abstractNumId w:val="0"/>
  </w:num>
  <w:num w:numId="3" w16cid:durableId="77058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D6D"/>
    <w:rsid w:val="0000023B"/>
    <w:rsid w:val="0001101A"/>
    <w:rsid w:val="0001477D"/>
    <w:rsid w:val="00036A6C"/>
    <w:rsid w:val="0004687D"/>
    <w:rsid w:val="00051933"/>
    <w:rsid w:val="000A0F47"/>
    <w:rsid w:val="000D3ED2"/>
    <w:rsid w:val="00102559"/>
    <w:rsid w:val="0014669F"/>
    <w:rsid w:val="002A2E66"/>
    <w:rsid w:val="002A5771"/>
    <w:rsid w:val="002F1294"/>
    <w:rsid w:val="002F4B12"/>
    <w:rsid w:val="00301E22"/>
    <w:rsid w:val="003163A4"/>
    <w:rsid w:val="003569B0"/>
    <w:rsid w:val="00360AB5"/>
    <w:rsid w:val="003731D8"/>
    <w:rsid w:val="00382335"/>
    <w:rsid w:val="003B7E6F"/>
    <w:rsid w:val="003C06E3"/>
    <w:rsid w:val="003D3401"/>
    <w:rsid w:val="003F797B"/>
    <w:rsid w:val="00401A12"/>
    <w:rsid w:val="00416C59"/>
    <w:rsid w:val="00423084"/>
    <w:rsid w:val="00430616"/>
    <w:rsid w:val="00471D4E"/>
    <w:rsid w:val="004B27A8"/>
    <w:rsid w:val="004B3D72"/>
    <w:rsid w:val="004E26D0"/>
    <w:rsid w:val="004E5487"/>
    <w:rsid w:val="00506DAF"/>
    <w:rsid w:val="005171BD"/>
    <w:rsid w:val="00531C98"/>
    <w:rsid w:val="00532962"/>
    <w:rsid w:val="0055003B"/>
    <w:rsid w:val="00555258"/>
    <w:rsid w:val="0056377F"/>
    <w:rsid w:val="00577AE5"/>
    <w:rsid w:val="005D5DC9"/>
    <w:rsid w:val="005E2432"/>
    <w:rsid w:val="00621E76"/>
    <w:rsid w:val="0062586D"/>
    <w:rsid w:val="006428D9"/>
    <w:rsid w:val="00650FA4"/>
    <w:rsid w:val="006535D8"/>
    <w:rsid w:val="006E3AD6"/>
    <w:rsid w:val="006F3071"/>
    <w:rsid w:val="006F57BC"/>
    <w:rsid w:val="006F7391"/>
    <w:rsid w:val="00702CE3"/>
    <w:rsid w:val="0071257F"/>
    <w:rsid w:val="007132DD"/>
    <w:rsid w:val="00740411"/>
    <w:rsid w:val="00776BE6"/>
    <w:rsid w:val="007A20FD"/>
    <w:rsid w:val="007A5733"/>
    <w:rsid w:val="007D4FF8"/>
    <w:rsid w:val="007D7690"/>
    <w:rsid w:val="007F0E23"/>
    <w:rsid w:val="00804A84"/>
    <w:rsid w:val="008051D7"/>
    <w:rsid w:val="00814DAA"/>
    <w:rsid w:val="008544C9"/>
    <w:rsid w:val="00894183"/>
    <w:rsid w:val="008B5F1A"/>
    <w:rsid w:val="008F1652"/>
    <w:rsid w:val="00946269"/>
    <w:rsid w:val="00956243"/>
    <w:rsid w:val="00964C98"/>
    <w:rsid w:val="00987908"/>
    <w:rsid w:val="009B5154"/>
    <w:rsid w:val="009B70DC"/>
    <w:rsid w:val="009B71F8"/>
    <w:rsid w:val="009E4E7A"/>
    <w:rsid w:val="009E5DE3"/>
    <w:rsid w:val="009E69B8"/>
    <w:rsid w:val="00A1628D"/>
    <w:rsid w:val="00A1724E"/>
    <w:rsid w:val="00A27D6D"/>
    <w:rsid w:val="00A314D3"/>
    <w:rsid w:val="00A37ABB"/>
    <w:rsid w:val="00A45BB7"/>
    <w:rsid w:val="00A560A3"/>
    <w:rsid w:val="00A63E15"/>
    <w:rsid w:val="00A66284"/>
    <w:rsid w:val="00AA475E"/>
    <w:rsid w:val="00AA6CAC"/>
    <w:rsid w:val="00AB71A1"/>
    <w:rsid w:val="00AC55A3"/>
    <w:rsid w:val="00AD0D3F"/>
    <w:rsid w:val="00AD58D5"/>
    <w:rsid w:val="00B24C00"/>
    <w:rsid w:val="00B25729"/>
    <w:rsid w:val="00B33DED"/>
    <w:rsid w:val="00B432FE"/>
    <w:rsid w:val="00B60DAB"/>
    <w:rsid w:val="00B64FF9"/>
    <w:rsid w:val="00B7017C"/>
    <w:rsid w:val="00B84946"/>
    <w:rsid w:val="00B86A9A"/>
    <w:rsid w:val="00B96CF9"/>
    <w:rsid w:val="00BB0980"/>
    <w:rsid w:val="00BC7AC3"/>
    <w:rsid w:val="00C11981"/>
    <w:rsid w:val="00C17823"/>
    <w:rsid w:val="00C22ACA"/>
    <w:rsid w:val="00C2349F"/>
    <w:rsid w:val="00C420C6"/>
    <w:rsid w:val="00CA5E5A"/>
    <w:rsid w:val="00CC1A21"/>
    <w:rsid w:val="00CD6D68"/>
    <w:rsid w:val="00D03ADD"/>
    <w:rsid w:val="00D05456"/>
    <w:rsid w:val="00D442BD"/>
    <w:rsid w:val="00D45FE3"/>
    <w:rsid w:val="00D67413"/>
    <w:rsid w:val="00D72B36"/>
    <w:rsid w:val="00DA10B8"/>
    <w:rsid w:val="00DC669A"/>
    <w:rsid w:val="00DE28BE"/>
    <w:rsid w:val="00DE78E2"/>
    <w:rsid w:val="00E51365"/>
    <w:rsid w:val="00E73BBD"/>
    <w:rsid w:val="00E76807"/>
    <w:rsid w:val="00E9423F"/>
    <w:rsid w:val="00EB6554"/>
    <w:rsid w:val="00F04EE7"/>
    <w:rsid w:val="00F162B1"/>
    <w:rsid w:val="00F6694A"/>
    <w:rsid w:val="00FD095F"/>
    <w:rsid w:val="00FE6DE5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D8B0"/>
  <w15:docId w15:val="{9196166F-676C-49A4-B6BD-29C9D921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2B1"/>
  </w:style>
  <w:style w:type="paragraph" w:styleId="1">
    <w:name w:val="heading 1"/>
    <w:basedOn w:val="a"/>
    <w:next w:val="a"/>
    <w:link w:val="1Char"/>
    <w:qFormat/>
    <w:rsid w:val="00E768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Char"/>
    <w:qFormat/>
    <w:rsid w:val="00A27D6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5">
    <w:name w:val="heading 5"/>
    <w:basedOn w:val="a"/>
    <w:next w:val="a"/>
    <w:link w:val="5Char"/>
    <w:qFormat/>
    <w:rsid w:val="00A27D6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27D6D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5Char">
    <w:name w:val="Επικεφαλίδα 5 Char"/>
    <w:basedOn w:val="a0"/>
    <w:link w:val="5"/>
    <w:rsid w:val="00A27D6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List Paragraph"/>
    <w:basedOn w:val="a"/>
    <w:uiPriority w:val="34"/>
    <w:qFormat/>
    <w:rsid w:val="003C06E3"/>
    <w:pPr>
      <w:ind w:left="720"/>
      <w:contextualSpacing/>
    </w:pPr>
    <w:rPr>
      <w:lang w:val="en-US" w:eastAsia="en-US"/>
    </w:rPr>
  </w:style>
  <w:style w:type="character" w:customStyle="1" w:styleId="1Char">
    <w:name w:val="Επικεφαλίδα 1 Char"/>
    <w:basedOn w:val="a0"/>
    <w:link w:val="1"/>
    <w:rsid w:val="00E76807"/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Char"/>
    <w:rsid w:val="00AC55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">
    <w:name w:val="Σώμα κειμένου Char"/>
    <w:basedOn w:val="a0"/>
    <w:link w:val="a4"/>
    <w:rsid w:val="00AC55A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Char0"/>
    <w:uiPriority w:val="99"/>
    <w:unhideWhenUsed/>
    <w:rsid w:val="00B64F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B64FF9"/>
  </w:style>
  <w:style w:type="paragraph" w:styleId="a6">
    <w:name w:val="footer"/>
    <w:basedOn w:val="a"/>
    <w:link w:val="Char1"/>
    <w:uiPriority w:val="99"/>
    <w:unhideWhenUsed/>
    <w:rsid w:val="00B64F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6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epoxikoi</dc:creator>
  <cp:keywords/>
  <dc:description/>
  <cp:lastModifiedBy>aps.diap.aap aps.diap.aap</cp:lastModifiedBy>
  <cp:revision>79</cp:revision>
  <dcterms:created xsi:type="dcterms:W3CDTF">2013-09-15T17:25:00Z</dcterms:created>
  <dcterms:modified xsi:type="dcterms:W3CDTF">2026-06-30T08:01:00Z</dcterms:modified>
</cp:coreProperties>
</file>